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361" w:rsidRDefault="00921361">
      <w:pPr>
        <w:spacing w:line="500" w:lineRule="exact"/>
        <w:jc w:val="center"/>
        <w:rPr>
          <w:rFonts w:ascii="宋体"/>
          <w:b/>
          <w:bCs/>
          <w:sz w:val="32"/>
          <w:szCs w:val="32"/>
        </w:rPr>
      </w:pPr>
    </w:p>
    <w:p w:rsidR="00921361" w:rsidRDefault="00921361">
      <w:pPr>
        <w:jc w:val="center"/>
        <w:rPr>
          <w:rFonts w:ascii="宋体"/>
          <w:b/>
          <w:bCs/>
          <w:sz w:val="32"/>
          <w:szCs w:val="32"/>
        </w:rPr>
      </w:pPr>
    </w:p>
    <w:p w:rsidR="00921361" w:rsidRDefault="00921361">
      <w:pPr>
        <w:jc w:val="center"/>
        <w:rPr>
          <w:rFonts w:ascii="宋体"/>
          <w:b/>
          <w:bCs/>
          <w:sz w:val="52"/>
          <w:szCs w:val="52"/>
        </w:rPr>
      </w:pPr>
      <w:r>
        <w:rPr>
          <w:rFonts w:ascii="宋体" w:hAnsi="宋体" w:cs="宋体" w:hint="eastAsia"/>
          <w:b/>
          <w:bCs/>
          <w:sz w:val="52"/>
          <w:szCs w:val="52"/>
        </w:rPr>
        <w:t>招</w:t>
      </w:r>
      <w:r>
        <w:rPr>
          <w:rFonts w:ascii="宋体" w:hAnsi="宋体" w:cs="宋体"/>
          <w:b/>
          <w:bCs/>
          <w:sz w:val="52"/>
          <w:szCs w:val="52"/>
        </w:rPr>
        <w:t xml:space="preserve"> </w:t>
      </w:r>
      <w:r>
        <w:rPr>
          <w:rFonts w:ascii="宋体" w:hAnsi="宋体" w:cs="宋体" w:hint="eastAsia"/>
          <w:b/>
          <w:bCs/>
          <w:sz w:val="52"/>
          <w:szCs w:val="52"/>
        </w:rPr>
        <w:t>标</w:t>
      </w:r>
      <w:r>
        <w:rPr>
          <w:rFonts w:ascii="宋体" w:hAnsi="宋体" w:cs="宋体"/>
          <w:b/>
          <w:bCs/>
          <w:sz w:val="52"/>
          <w:szCs w:val="52"/>
        </w:rPr>
        <w:t xml:space="preserve"> </w:t>
      </w:r>
      <w:r>
        <w:rPr>
          <w:rFonts w:ascii="宋体" w:hAnsi="宋体" w:cs="宋体" w:hint="eastAsia"/>
          <w:b/>
          <w:bCs/>
          <w:sz w:val="52"/>
          <w:szCs w:val="52"/>
        </w:rPr>
        <w:t>文</w:t>
      </w:r>
      <w:r>
        <w:rPr>
          <w:rFonts w:ascii="宋体" w:hAnsi="宋体" w:cs="宋体"/>
          <w:b/>
          <w:bCs/>
          <w:sz w:val="52"/>
          <w:szCs w:val="52"/>
        </w:rPr>
        <w:t xml:space="preserve"> </w:t>
      </w:r>
      <w:r>
        <w:rPr>
          <w:rFonts w:ascii="宋体" w:hAnsi="宋体" w:cs="宋体" w:hint="eastAsia"/>
          <w:b/>
          <w:bCs/>
          <w:sz w:val="52"/>
          <w:szCs w:val="52"/>
        </w:rPr>
        <w:t>件</w:t>
      </w:r>
    </w:p>
    <w:p w:rsidR="00921361" w:rsidRDefault="00921361">
      <w:pPr>
        <w:pStyle w:val="1"/>
        <w:ind w:firstLineChars="0" w:firstLine="0"/>
        <w:jc w:val="left"/>
        <w:rPr>
          <w:rFonts w:ascii="宋体"/>
          <w:b/>
          <w:bCs/>
          <w:sz w:val="28"/>
          <w:szCs w:val="28"/>
        </w:rPr>
      </w:pPr>
      <w:r>
        <w:rPr>
          <w:rFonts w:ascii="宋体" w:hAnsi="宋体" w:cs="宋体"/>
          <w:b/>
          <w:bCs/>
          <w:sz w:val="28"/>
          <w:szCs w:val="28"/>
        </w:rPr>
        <w:t xml:space="preserve">    </w:t>
      </w:r>
    </w:p>
    <w:p w:rsidR="00921361" w:rsidRDefault="00921361">
      <w:pPr>
        <w:pStyle w:val="1"/>
        <w:spacing w:line="500" w:lineRule="exact"/>
        <w:ind w:firstLineChars="0" w:firstLine="0"/>
        <w:jc w:val="left"/>
        <w:rPr>
          <w:rFonts w:ascii="宋体"/>
          <w:b/>
          <w:bCs/>
          <w:sz w:val="28"/>
          <w:szCs w:val="28"/>
        </w:rPr>
      </w:pPr>
    </w:p>
    <w:p w:rsidR="00921361" w:rsidRDefault="00921361">
      <w:pPr>
        <w:pStyle w:val="1"/>
        <w:spacing w:line="500" w:lineRule="exact"/>
        <w:ind w:firstLineChars="0" w:firstLine="0"/>
        <w:jc w:val="left"/>
        <w:rPr>
          <w:rFonts w:ascii="宋体"/>
          <w:b/>
          <w:bCs/>
          <w:sz w:val="28"/>
          <w:szCs w:val="28"/>
        </w:rPr>
      </w:pPr>
    </w:p>
    <w:p w:rsidR="00921361" w:rsidRDefault="00921361">
      <w:pPr>
        <w:pStyle w:val="1"/>
        <w:spacing w:line="500" w:lineRule="exact"/>
        <w:ind w:firstLineChars="0" w:firstLine="0"/>
        <w:jc w:val="left"/>
        <w:rPr>
          <w:rFonts w:ascii="宋体"/>
          <w:b/>
          <w:bCs/>
          <w:sz w:val="28"/>
          <w:szCs w:val="28"/>
        </w:rPr>
      </w:pPr>
    </w:p>
    <w:p w:rsidR="00921361" w:rsidRDefault="00921361">
      <w:pPr>
        <w:pStyle w:val="1"/>
        <w:spacing w:line="500" w:lineRule="exact"/>
        <w:ind w:firstLineChars="0" w:firstLine="0"/>
        <w:jc w:val="left"/>
        <w:rPr>
          <w:rFonts w:ascii="宋体"/>
          <w:b/>
          <w:bCs/>
          <w:sz w:val="28"/>
          <w:szCs w:val="28"/>
        </w:rPr>
      </w:pPr>
    </w:p>
    <w:p w:rsidR="00921361" w:rsidRDefault="00921361">
      <w:pPr>
        <w:pStyle w:val="1"/>
        <w:spacing w:line="500" w:lineRule="exact"/>
        <w:ind w:firstLineChars="0" w:firstLine="0"/>
        <w:jc w:val="left"/>
        <w:rPr>
          <w:rFonts w:ascii="宋体"/>
          <w:b/>
          <w:bCs/>
          <w:sz w:val="28"/>
          <w:szCs w:val="28"/>
        </w:rPr>
      </w:pPr>
    </w:p>
    <w:p w:rsidR="00921361" w:rsidRDefault="00921361">
      <w:pPr>
        <w:pStyle w:val="1"/>
        <w:spacing w:line="500" w:lineRule="exact"/>
        <w:ind w:firstLineChars="0" w:firstLine="0"/>
        <w:jc w:val="left"/>
        <w:rPr>
          <w:rFonts w:ascii="宋体"/>
          <w:b/>
          <w:bCs/>
          <w:sz w:val="28"/>
          <w:szCs w:val="28"/>
        </w:rPr>
      </w:pPr>
    </w:p>
    <w:p w:rsidR="00921361" w:rsidRDefault="00921361">
      <w:pPr>
        <w:pStyle w:val="1"/>
        <w:spacing w:line="500" w:lineRule="exact"/>
        <w:ind w:firstLineChars="0" w:firstLine="0"/>
        <w:jc w:val="left"/>
        <w:rPr>
          <w:rFonts w:ascii="宋体"/>
          <w:b/>
          <w:bCs/>
          <w:sz w:val="28"/>
          <w:szCs w:val="28"/>
        </w:rPr>
      </w:pPr>
    </w:p>
    <w:p w:rsidR="00921361" w:rsidRDefault="00921361">
      <w:pPr>
        <w:pStyle w:val="1"/>
        <w:spacing w:line="500" w:lineRule="exact"/>
        <w:ind w:firstLineChars="0" w:firstLine="0"/>
        <w:jc w:val="left"/>
        <w:rPr>
          <w:rFonts w:ascii="宋体"/>
          <w:b/>
          <w:bCs/>
          <w:sz w:val="28"/>
          <w:szCs w:val="28"/>
        </w:rPr>
      </w:pPr>
    </w:p>
    <w:p w:rsidR="00921361" w:rsidRDefault="00921361">
      <w:pPr>
        <w:pStyle w:val="1"/>
        <w:spacing w:line="500" w:lineRule="exact"/>
        <w:ind w:firstLineChars="0" w:firstLine="0"/>
        <w:jc w:val="left"/>
        <w:rPr>
          <w:rFonts w:ascii="宋体"/>
          <w:b/>
          <w:bCs/>
          <w:sz w:val="28"/>
          <w:szCs w:val="28"/>
        </w:rPr>
      </w:pPr>
    </w:p>
    <w:p w:rsidR="00921361" w:rsidRDefault="00921361">
      <w:pPr>
        <w:pStyle w:val="1"/>
        <w:spacing w:line="500" w:lineRule="exact"/>
        <w:ind w:firstLineChars="0" w:firstLine="0"/>
        <w:jc w:val="left"/>
        <w:rPr>
          <w:rFonts w:ascii="宋体"/>
          <w:b/>
          <w:bCs/>
          <w:sz w:val="28"/>
          <w:szCs w:val="28"/>
        </w:rPr>
      </w:pPr>
    </w:p>
    <w:p w:rsidR="00921361" w:rsidRDefault="00921361">
      <w:pPr>
        <w:pStyle w:val="1"/>
        <w:spacing w:line="500" w:lineRule="exact"/>
        <w:ind w:firstLineChars="0" w:firstLine="0"/>
        <w:jc w:val="left"/>
        <w:rPr>
          <w:rFonts w:ascii="宋体"/>
          <w:b/>
          <w:bCs/>
          <w:sz w:val="28"/>
          <w:szCs w:val="28"/>
        </w:rPr>
      </w:pPr>
    </w:p>
    <w:p w:rsidR="00921361" w:rsidRDefault="00921361">
      <w:pPr>
        <w:pStyle w:val="1"/>
        <w:spacing w:line="500" w:lineRule="exact"/>
        <w:ind w:firstLineChars="0" w:firstLine="0"/>
        <w:jc w:val="left"/>
        <w:rPr>
          <w:rFonts w:ascii="宋体"/>
          <w:b/>
          <w:bCs/>
          <w:sz w:val="28"/>
          <w:szCs w:val="28"/>
        </w:rPr>
      </w:pPr>
    </w:p>
    <w:p w:rsidR="00921361" w:rsidRDefault="00921361">
      <w:pPr>
        <w:pStyle w:val="1"/>
        <w:spacing w:line="500" w:lineRule="exact"/>
        <w:ind w:firstLineChars="0" w:firstLine="0"/>
        <w:jc w:val="center"/>
        <w:rPr>
          <w:rFonts w:ascii="宋体"/>
          <w:b/>
          <w:bCs/>
          <w:sz w:val="28"/>
          <w:szCs w:val="28"/>
        </w:rPr>
      </w:pPr>
    </w:p>
    <w:p w:rsidR="00921361" w:rsidRDefault="00921361">
      <w:pPr>
        <w:pStyle w:val="1"/>
        <w:spacing w:line="500" w:lineRule="exact"/>
        <w:ind w:firstLineChars="0" w:firstLine="0"/>
        <w:jc w:val="center"/>
        <w:rPr>
          <w:rFonts w:ascii="宋体"/>
          <w:b/>
          <w:bCs/>
          <w:sz w:val="28"/>
          <w:szCs w:val="28"/>
        </w:rPr>
      </w:pPr>
    </w:p>
    <w:p w:rsidR="00921361" w:rsidRDefault="00921361">
      <w:pPr>
        <w:pStyle w:val="1"/>
        <w:spacing w:line="500" w:lineRule="exact"/>
        <w:ind w:firstLineChars="0" w:firstLine="0"/>
        <w:jc w:val="center"/>
        <w:rPr>
          <w:rFonts w:ascii="宋体"/>
          <w:b/>
          <w:bCs/>
          <w:sz w:val="28"/>
          <w:szCs w:val="28"/>
        </w:rPr>
      </w:pPr>
    </w:p>
    <w:p w:rsidR="00921361" w:rsidRDefault="00921361">
      <w:pPr>
        <w:rPr>
          <w:rFonts w:ascii="微软雅黑" w:eastAsia="微软雅黑" w:hAnsi="微软雅黑"/>
        </w:rPr>
      </w:pPr>
      <w:r>
        <w:rPr>
          <w:rFonts w:ascii="宋体" w:hAnsi="宋体" w:cs="宋体" w:hint="eastAsia"/>
          <w:sz w:val="28"/>
          <w:szCs w:val="28"/>
        </w:rPr>
        <w:t>招标文件编号：</w:t>
      </w:r>
      <w:r>
        <w:rPr>
          <w:rFonts w:ascii="微软雅黑" w:eastAsia="微软雅黑" w:hAnsi="微软雅黑" w:cs="微软雅黑"/>
        </w:rPr>
        <w:t>MX-XZBWB-2020006</w:t>
      </w:r>
    </w:p>
    <w:p w:rsidR="00921361" w:rsidRDefault="00921361">
      <w:pPr>
        <w:pStyle w:val="1"/>
        <w:spacing w:line="500" w:lineRule="exact"/>
        <w:ind w:firstLineChars="0" w:firstLine="0"/>
        <w:jc w:val="left"/>
        <w:rPr>
          <w:rFonts w:ascii="宋体"/>
          <w:sz w:val="28"/>
          <w:szCs w:val="28"/>
        </w:rPr>
      </w:pPr>
      <w:r>
        <w:rPr>
          <w:rFonts w:ascii="宋体" w:hAnsi="宋体" w:cs="宋体" w:hint="eastAsia"/>
          <w:sz w:val="28"/>
          <w:szCs w:val="28"/>
        </w:rPr>
        <w:t>招标项目名称：明兴公司危化品运输业务</w:t>
      </w:r>
    </w:p>
    <w:p w:rsidR="00921361" w:rsidRDefault="00921361">
      <w:pPr>
        <w:pStyle w:val="1"/>
        <w:spacing w:line="500" w:lineRule="exact"/>
        <w:ind w:firstLineChars="0" w:firstLine="0"/>
        <w:jc w:val="left"/>
        <w:rPr>
          <w:rFonts w:ascii="宋体"/>
          <w:sz w:val="28"/>
          <w:szCs w:val="28"/>
        </w:rPr>
      </w:pPr>
      <w:r>
        <w:rPr>
          <w:rFonts w:ascii="宋体" w:hAnsi="宋体" w:cs="宋体" w:hint="eastAsia"/>
          <w:sz w:val="28"/>
          <w:szCs w:val="28"/>
        </w:rPr>
        <w:t>招标单位：广州白云山明兴制药有限公司</w:t>
      </w:r>
    </w:p>
    <w:p w:rsidR="00921361" w:rsidRDefault="00921361">
      <w:pPr>
        <w:pStyle w:val="1"/>
        <w:spacing w:line="500" w:lineRule="exact"/>
        <w:ind w:firstLineChars="0" w:firstLine="0"/>
        <w:jc w:val="left"/>
        <w:rPr>
          <w:rFonts w:ascii="宋体"/>
          <w:sz w:val="28"/>
          <w:szCs w:val="28"/>
        </w:rPr>
      </w:pPr>
      <w:r>
        <w:rPr>
          <w:rFonts w:ascii="宋体" w:hAnsi="宋体" w:cs="宋体" w:hint="eastAsia"/>
          <w:sz w:val="28"/>
          <w:szCs w:val="28"/>
        </w:rPr>
        <w:t>招标日期：</w:t>
      </w:r>
      <w:r>
        <w:rPr>
          <w:rFonts w:ascii="宋体" w:hAnsi="宋体" w:cs="宋体"/>
          <w:sz w:val="28"/>
          <w:szCs w:val="28"/>
        </w:rPr>
        <w:t>2020</w:t>
      </w:r>
      <w:r>
        <w:rPr>
          <w:rFonts w:ascii="宋体" w:hAnsi="宋体" w:cs="宋体" w:hint="eastAsia"/>
          <w:sz w:val="28"/>
          <w:szCs w:val="28"/>
        </w:rPr>
        <w:t>年</w:t>
      </w:r>
      <w:r>
        <w:rPr>
          <w:rFonts w:ascii="宋体" w:hAnsi="宋体" w:cs="宋体"/>
          <w:sz w:val="28"/>
          <w:szCs w:val="28"/>
        </w:rPr>
        <w:t>11</w:t>
      </w:r>
      <w:r>
        <w:rPr>
          <w:rFonts w:ascii="宋体" w:hAnsi="宋体" w:cs="宋体" w:hint="eastAsia"/>
          <w:sz w:val="28"/>
          <w:szCs w:val="28"/>
        </w:rPr>
        <w:t>月</w:t>
      </w:r>
      <w:r>
        <w:rPr>
          <w:rFonts w:ascii="宋体" w:hAnsi="宋体" w:cs="宋体"/>
          <w:sz w:val="28"/>
          <w:szCs w:val="28"/>
        </w:rPr>
        <w:t>16</w:t>
      </w:r>
      <w:r>
        <w:rPr>
          <w:rFonts w:ascii="宋体" w:hAnsi="宋体" w:cs="宋体" w:hint="eastAsia"/>
          <w:sz w:val="28"/>
          <w:szCs w:val="28"/>
        </w:rPr>
        <w:t>日至</w:t>
      </w:r>
      <w:r>
        <w:rPr>
          <w:rFonts w:ascii="宋体" w:hAnsi="宋体" w:cs="宋体"/>
          <w:sz w:val="28"/>
          <w:szCs w:val="28"/>
        </w:rPr>
        <w:t>2020</w:t>
      </w:r>
      <w:r>
        <w:rPr>
          <w:rFonts w:ascii="宋体" w:hAnsi="宋体" w:cs="宋体" w:hint="eastAsia"/>
          <w:sz w:val="28"/>
          <w:szCs w:val="28"/>
        </w:rPr>
        <w:t>年</w:t>
      </w:r>
      <w:r>
        <w:rPr>
          <w:rFonts w:ascii="宋体" w:hAnsi="宋体" w:cs="宋体"/>
          <w:sz w:val="28"/>
          <w:szCs w:val="28"/>
        </w:rPr>
        <w:t>11</w:t>
      </w:r>
      <w:r>
        <w:rPr>
          <w:rFonts w:ascii="宋体" w:hAnsi="宋体" w:cs="宋体" w:hint="eastAsia"/>
          <w:sz w:val="28"/>
          <w:szCs w:val="28"/>
        </w:rPr>
        <w:t>月</w:t>
      </w:r>
      <w:r>
        <w:rPr>
          <w:rFonts w:ascii="宋体" w:hAnsi="宋体" w:cs="宋体"/>
          <w:sz w:val="28"/>
          <w:szCs w:val="28"/>
        </w:rPr>
        <w:t>2</w:t>
      </w:r>
      <w:r>
        <w:rPr>
          <w:rFonts w:ascii="宋体" w:cs="宋体"/>
          <w:sz w:val="28"/>
          <w:szCs w:val="28"/>
        </w:rPr>
        <w:t>6</w:t>
      </w:r>
      <w:r>
        <w:rPr>
          <w:rFonts w:ascii="宋体" w:hAnsi="宋体" w:cs="宋体" w:hint="eastAsia"/>
          <w:sz w:val="28"/>
          <w:szCs w:val="28"/>
        </w:rPr>
        <w:t>日</w:t>
      </w:r>
    </w:p>
    <w:p w:rsidR="00921361" w:rsidRDefault="00921361" w:rsidP="00844C39">
      <w:pPr>
        <w:spacing w:line="500" w:lineRule="exact"/>
        <w:ind w:firstLineChars="50" w:firstLine="31680"/>
        <w:rPr>
          <w:rFonts w:ascii="宋体"/>
          <w:b/>
          <w:bCs/>
          <w:sz w:val="28"/>
          <w:szCs w:val="28"/>
        </w:rPr>
      </w:pPr>
    </w:p>
    <w:p w:rsidR="00921361" w:rsidRDefault="00921361">
      <w:pPr>
        <w:spacing w:line="500" w:lineRule="exact"/>
        <w:jc w:val="center"/>
        <w:rPr>
          <w:rFonts w:ascii="宋体"/>
          <w:b/>
          <w:bCs/>
          <w:sz w:val="30"/>
          <w:szCs w:val="30"/>
        </w:rPr>
      </w:pPr>
    </w:p>
    <w:p w:rsidR="00921361" w:rsidRDefault="00921361">
      <w:pPr>
        <w:spacing w:line="500" w:lineRule="exact"/>
        <w:jc w:val="center"/>
        <w:rPr>
          <w:rFonts w:ascii="宋体"/>
          <w:b/>
          <w:bCs/>
          <w:sz w:val="30"/>
          <w:szCs w:val="30"/>
        </w:rPr>
      </w:pPr>
    </w:p>
    <w:p w:rsidR="00921361" w:rsidRDefault="00921361">
      <w:pPr>
        <w:spacing w:line="500" w:lineRule="exact"/>
        <w:jc w:val="center"/>
        <w:rPr>
          <w:rFonts w:ascii="宋体"/>
          <w:b/>
          <w:bCs/>
          <w:sz w:val="30"/>
          <w:szCs w:val="30"/>
        </w:rPr>
      </w:pPr>
    </w:p>
    <w:p w:rsidR="00921361" w:rsidRDefault="00921361">
      <w:pPr>
        <w:spacing w:line="500" w:lineRule="exact"/>
        <w:jc w:val="center"/>
        <w:rPr>
          <w:rFonts w:ascii="宋体"/>
          <w:b/>
          <w:bCs/>
          <w:sz w:val="44"/>
          <w:szCs w:val="44"/>
        </w:rPr>
      </w:pPr>
      <w:r>
        <w:rPr>
          <w:rFonts w:ascii="宋体" w:hAnsi="宋体" w:cs="宋体" w:hint="eastAsia"/>
          <w:b/>
          <w:bCs/>
          <w:sz w:val="44"/>
          <w:szCs w:val="44"/>
        </w:rPr>
        <w:t>目</w:t>
      </w:r>
      <w:r>
        <w:rPr>
          <w:rFonts w:ascii="宋体" w:hAnsi="宋体" w:cs="宋体"/>
          <w:b/>
          <w:bCs/>
          <w:sz w:val="44"/>
          <w:szCs w:val="44"/>
        </w:rPr>
        <w:t xml:space="preserve">    </w:t>
      </w:r>
      <w:r>
        <w:rPr>
          <w:rFonts w:ascii="宋体" w:hAnsi="宋体" w:cs="宋体" w:hint="eastAsia"/>
          <w:b/>
          <w:bCs/>
          <w:sz w:val="44"/>
          <w:szCs w:val="44"/>
        </w:rPr>
        <w:t>录</w:t>
      </w:r>
    </w:p>
    <w:p w:rsidR="00921361" w:rsidRDefault="00921361">
      <w:pPr>
        <w:spacing w:line="500" w:lineRule="exact"/>
        <w:jc w:val="center"/>
        <w:rPr>
          <w:rFonts w:ascii="宋体"/>
          <w:b/>
          <w:bCs/>
          <w:sz w:val="28"/>
          <w:szCs w:val="28"/>
        </w:rPr>
      </w:pPr>
    </w:p>
    <w:p w:rsidR="00921361" w:rsidRDefault="00921361">
      <w:pPr>
        <w:spacing w:line="500" w:lineRule="exact"/>
        <w:jc w:val="center"/>
        <w:rPr>
          <w:rFonts w:ascii="宋体"/>
          <w:b/>
          <w:bCs/>
          <w:sz w:val="28"/>
          <w:szCs w:val="28"/>
        </w:rPr>
      </w:pPr>
    </w:p>
    <w:p w:rsidR="00921361" w:rsidRDefault="00921361">
      <w:pPr>
        <w:spacing w:line="500" w:lineRule="exact"/>
        <w:jc w:val="center"/>
        <w:rPr>
          <w:rFonts w:ascii="宋体"/>
          <w:b/>
          <w:bCs/>
          <w:sz w:val="28"/>
          <w:szCs w:val="28"/>
        </w:rPr>
      </w:pPr>
    </w:p>
    <w:p w:rsidR="00921361" w:rsidRDefault="00921361">
      <w:pPr>
        <w:spacing w:line="500" w:lineRule="exact"/>
        <w:jc w:val="left"/>
        <w:rPr>
          <w:rFonts w:ascii="宋体"/>
          <w:b/>
          <w:bCs/>
          <w:sz w:val="28"/>
          <w:szCs w:val="28"/>
        </w:rPr>
      </w:pPr>
      <w:r>
        <w:rPr>
          <w:rFonts w:ascii="宋体" w:hAnsi="宋体" w:cs="宋体" w:hint="eastAsia"/>
          <w:b/>
          <w:bCs/>
          <w:sz w:val="28"/>
          <w:szCs w:val="28"/>
        </w:rPr>
        <w:t>第一章</w:t>
      </w:r>
      <w:r>
        <w:rPr>
          <w:rFonts w:ascii="宋体" w:hAnsi="宋体" w:cs="宋体"/>
          <w:b/>
          <w:bCs/>
          <w:sz w:val="28"/>
          <w:szCs w:val="28"/>
        </w:rPr>
        <w:t xml:space="preserve">  </w:t>
      </w:r>
      <w:r>
        <w:rPr>
          <w:rFonts w:ascii="宋体" w:hAnsi="宋体" w:cs="宋体" w:hint="eastAsia"/>
          <w:b/>
          <w:bCs/>
          <w:sz w:val="28"/>
          <w:szCs w:val="28"/>
        </w:rPr>
        <w:t>招标邀请函</w:t>
      </w:r>
    </w:p>
    <w:p w:rsidR="00921361" w:rsidRDefault="00921361">
      <w:pPr>
        <w:spacing w:line="500" w:lineRule="exact"/>
        <w:jc w:val="left"/>
        <w:rPr>
          <w:rFonts w:ascii="宋体"/>
          <w:b/>
          <w:bCs/>
          <w:sz w:val="28"/>
          <w:szCs w:val="28"/>
        </w:rPr>
      </w:pPr>
    </w:p>
    <w:p w:rsidR="00921361" w:rsidRDefault="00921361">
      <w:pPr>
        <w:spacing w:line="500" w:lineRule="exact"/>
        <w:jc w:val="left"/>
        <w:rPr>
          <w:rFonts w:ascii="宋体"/>
          <w:b/>
          <w:bCs/>
          <w:sz w:val="28"/>
          <w:szCs w:val="28"/>
        </w:rPr>
      </w:pPr>
    </w:p>
    <w:p w:rsidR="00921361" w:rsidRDefault="00921361">
      <w:pPr>
        <w:spacing w:line="500" w:lineRule="exact"/>
        <w:jc w:val="left"/>
        <w:rPr>
          <w:rFonts w:ascii="宋体"/>
          <w:b/>
          <w:bCs/>
          <w:sz w:val="28"/>
          <w:szCs w:val="28"/>
        </w:rPr>
      </w:pPr>
      <w:r>
        <w:rPr>
          <w:rFonts w:ascii="宋体" w:hAnsi="宋体" w:cs="宋体" w:hint="eastAsia"/>
          <w:b/>
          <w:bCs/>
          <w:sz w:val="28"/>
          <w:szCs w:val="28"/>
        </w:rPr>
        <w:t>第二章</w:t>
      </w:r>
      <w:r>
        <w:rPr>
          <w:rFonts w:ascii="宋体" w:hAnsi="宋体" w:cs="宋体"/>
          <w:b/>
          <w:bCs/>
          <w:sz w:val="28"/>
          <w:szCs w:val="28"/>
        </w:rPr>
        <w:t xml:space="preserve">  </w:t>
      </w:r>
      <w:r>
        <w:rPr>
          <w:rFonts w:ascii="宋体" w:hAnsi="宋体" w:cs="宋体" w:hint="eastAsia"/>
          <w:b/>
          <w:bCs/>
          <w:sz w:val="28"/>
          <w:szCs w:val="28"/>
        </w:rPr>
        <w:t>招标内容及要求</w:t>
      </w:r>
    </w:p>
    <w:p w:rsidR="00921361" w:rsidRDefault="00921361">
      <w:pPr>
        <w:spacing w:line="500" w:lineRule="exact"/>
        <w:jc w:val="left"/>
        <w:rPr>
          <w:rFonts w:ascii="宋体"/>
          <w:b/>
          <w:bCs/>
          <w:sz w:val="28"/>
          <w:szCs w:val="28"/>
        </w:rPr>
      </w:pPr>
    </w:p>
    <w:p w:rsidR="00921361" w:rsidRDefault="00921361">
      <w:pPr>
        <w:spacing w:line="500" w:lineRule="exact"/>
        <w:jc w:val="left"/>
        <w:rPr>
          <w:rFonts w:ascii="宋体"/>
          <w:b/>
          <w:bCs/>
          <w:sz w:val="28"/>
          <w:szCs w:val="28"/>
        </w:rPr>
      </w:pPr>
    </w:p>
    <w:p w:rsidR="00921361" w:rsidRDefault="00921361">
      <w:pPr>
        <w:spacing w:line="500" w:lineRule="exact"/>
        <w:jc w:val="left"/>
        <w:rPr>
          <w:rFonts w:ascii="宋体"/>
          <w:b/>
          <w:bCs/>
          <w:sz w:val="28"/>
          <w:szCs w:val="28"/>
        </w:rPr>
      </w:pPr>
      <w:r>
        <w:rPr>
          <w:rFonts w:ascii="宋体" w:hAnsi="宋体" w:cs="宋体" w:hint="eastAsia"/>
          <w:b/>
          <w:bCs/>
          <w:sz w:val="28"/>
          <w:szCs w:val="28"/>
        </w:rPr>
        <w:t>第三章</w:t>
      </w:r>
      <w:r>
        <w:rPr>
          <w:rFonts w:ascii="宋体" w:hAnsi="宋体" w:cs="宋体"/>
          <w:b/>
          <w:bCs/>
          <w:sz w:val="28"/>
          <w:szCs w:val="28"/>
        </w:rPr>
        <w:t xml:space="preserve">  </w:t>
      </w:r>
      <w:r>
        <w:rPr>
          <w:rFonts w:ascii="宋体" w:hAnsi="宋体" w:cs="宋体" w:hint="eastAsia"/>
          <w:b/>
          <w:bCs/>
          <w:sz w:val="28"/>
          <w:szCs w:val="28"/>
        </w:rPr>
        <w:t>投标须知</w:t>
      </w:r>
    </w:p>
    <w:p w:rsidR="00921361" w:rsidRDefault="00921361">
      <w:pPr>
        <w:spacing w:line="500" w:lineRule="exact"/>
        <w:rPr>
          <w:rFonts w:ascii="宋体"/>
          <w:b/>
          <w:bCs/>
          <w:sz w:val="28"/>
          <w:szCs w:val="28"/>
        </w:rPr>
      </w:pPr>
    </w:p>
    <w:p w:rsidR="00921361" w:rsidRDefault="00921361">
      <w:pPr>
        <w:spacing w:line="500" w:lineRule="exact"/>
        <w:rPr>
          <w:rFonts w:ascii="宋体"/>
          <w:b/>
          <w:bCs/>
          <w:sz w:val="28"/>
          <w:szCs w:val="28"/>
        </w:rPr>
      </w:pPr>
    </w:p>
    <w:p w:rsidR="00921361" w:rsidRDefault="00921361">
      <w:pPr>
        <w:spacing w:line="500" w:lineRule="exact"/>
        <w:rPr>
          <w:rFonts w:ascii="宋体"/>
          <w:b/>
          <w:bCs/>
          <w:sz w:val="28"/>
          <w:szCs w:val="28"/>
        </w:rPr>
      </w:pPr>
      <w:r>
        <w:rPr>
          <w:rFonts w:ascii="宋体" w:cs="宋体" w:hint="eastAsia"/>
          <w:b/>
          <w:bCs/>
          <w:sz w:val="28"/>
          <w:szCs w:val="28"/>
        </w:rPr>
        <w:t>附件</w:t>
      </w:r>
      <w:r>
        <w:rPr>
          <w:rFonts w:ascii="宋体" w:cs="宋体"/>
          <w:b/>
          <w:bCs/>
          <w:sz w:val="28"/>
          <w:szCs w:val="28"/>
        </w:rPr>
        <w:t>1:</w:t>
      </w:r>
      <w:r>
        <w:rPr>
          <w:rFonts w:ascii="宋体" w:cs="宋体" w:hint="eastAsia"/>
          <w:b/>
          <w:bCs/>
          <w:sz w:val="28"/>
          <w:szCs w:val="28"/>
        </w:rPr>
        <w:t>危化品</w:t>
      </w:r>
      <w:r>
        <w:rPr>
          <w:rFonts w:ascii="宋体" w:hAnsi="宋体" w:cs="宋体" w:hint="eastAsia"/>
          <w:b/>
          <w:bCs/>
          <w:sz w:val="28"/>
          <w:szCs w:val="28"/>
        </w:rPr>
        <w:t>投标单位基本情况表</w:t>
      </w:r>
    </w:p>
    <w:p w:rsidR="00921361" w:rsidRDefault="00921361">
      <w:pPr>
        <w:spacing w:line="500" w:lineRule="exact"/>
        <w:rPr>
          <w:rFonts w:ascii="宋体"/>
          <w:b/>
          <w:bCs/>
          <w:sz w:val="28"/>
          <w:szCs w:val="28"/>
        </w:rPr>
      </w:pPr>
      <w:r>
        <w:rPr>
          <w:rFonts w:ascii="宋体" w:cs="宋体" w:hint="eastAsia"/>
          <w:b/>
          <w:bCs/>
          <w:sz w:val="28"/>
          <w:szCs w:val="28"/>
        </w:rPr>
        <w:t>附件</w:t>
      </w:r>
      <w:r>
        <w:rPr>
          <w:rFonts w:ascii="宋体" w:cs="宋体"/>
          <w:b/>
          <w:bCs/>
          <w:sz w:val="28"/>
          <w:szCs w:val="28"/>
        </w:rPr>
        <w:t>2:</w:t>
      </w:r>
      <w:r>
        <w:rPr>
          <w:rFonts w:ascii="宋体" w:hAnsi="宋体" w:cs="宋体" w:hint="eastAsia"/>
          <w:b/>
          <w:bCs/>
          <w:sz w:val="28"/>
          <w:szCs w:val="28"/>
        </w:rPr>
        <w:t>明兴制药</w:t>
      </w:r>
      <w:r>
        <w:rPr>
          <w:rFonts w:ascii="宋体" w:hAnsi="宋体" w:cs="宋体"/>
          <w:b/>
          <w:bCs/>
          <w:sz w:val="28"/>
          <w:szCs w:val="28"/>
        </w:rPr>
        <w:t>2021-2022</w:t>
      </w:r>
      <w:r>
        <w:rPr>
          <w:rFonts w:ascii="宋体" w:hAnsi="宋体" w:cs="宋体" w:hint="eastAsia"/>
          <w:b/>
          <w:bCs/>
          <w:sz w:val="28"/>
          <w:szCs w:val="28"/>
        </w:rPr>
        <w:t>年危化品运输报价表</w:t>
      </w:r>
    </w:p>
    <w:p w:rsidR="00921361" w:rsidRDefault="00921361">
      <w:pPr>
        <w:spacing w:line="500" w:lineRule="exact"/>
        <w:rPr>
          <w:rFonts w:ascii="宋体"/>
          <w:b/>
          <w:bCs/>
          <w:sz w:val="28"/>
          <w:szCs w:val="28"/>
        </w:rPr>
      </w:pPr>
      <w:r>
        <w:rPr>
          <w:rFonts w:ascii="宋体" w:cs="宋体" w:hint="eastAsia"/>
          <w:b/>
          <w:bCs/>
          <w:sz w:val="28"/>
          <w:szCs w:val="28"/>
        </w:rPr>
        <w:t>附件</w:t>
      </w:r>
      <w:r>
        <w:rPr>
          <w:rFonts w:ascii="宋体" w:cs="宋体"/>
          <w:b/>
          <w:bCs/>
          <w:sz w:val="28"/>
          <w:szCs w:val="28"/>
        </w:rPr>
        <w:t>3:</w:t>
      </w:r>
      <w:r>
        <w:rPr>
          <w:rFonts w:ascii="宋体" w:hAnsi="宋体" w:cs="宋体" w:hint="eastAsia"/>
          <w:b/>
          <w:bCs/>
          <w:color w:val="000000"/>
          <w:sz w:val="28"/>
          <w:szCs w:val="28"/>
        </w:rPr>
        <w:t>法人代表授权书</w:t>
      </w:r>
    </w:p>
    <w:p w:rsidR="00921361" w:rsidRDefault="00921361">
      <w:pPr>
        <w:spacing w:line="500" w:lineRule="exact"/>
        <w:rPr>
          <w:rFonts w:ascii="宋体"/>
          <w:b/>
          <w:bCs/>
          <w:sz w:val="28"/>
          <w:szCs w:val="28"/>
        </w:rPr>
      </w:pPr>
    </w:p>
    <w:p w:rsidR="00921361" w:rsidRDefault="00921361">
      <w:pPr>
        <w:spacing w:line="500" w:lineRule="exact"/>
        <w:rPr>
          <w:rFonts w:ascii="宋体"/>
          <w:b/>
          <w:bCs/>
          <w:sz w:val="28"/>
          <w:szCs w:val="28"/>
        </w:rPr>
      </w:pPr>
    </w:p>
    <w:p w:rsidR="00921361" w:rsidRDefault="00921361">
      <w:pPr>
        <w:spacing w:line="500" w:lineRule="exact"/>
        <w:rPr>
          <w:rFonts w:ascii="宋体"/>
          <w:b/>
          <w:bCs/>
          <w:sz w:val="28"/>
          <w:szCs w:val="28"/>
        </w:rPr>
      </w:pPr>
    </w:p>
    <w:p w:rsidR="00921361" w:rsidRDefault="00921361">
      <w:pPr>
        <w:spacing w:line="500" w:lineRule="exact"/>
        <w:rPr>
          <w:rFonts w:ascii="宋体"/>
          <w:b/>
          <w:bCs/>
          <w:sz w:val="28"/>
          <w:szCs w:val="28"/>
        </w:rPr>
      </w:pPr>
    </w:p>
    <w:p w:rsidR="00921361" w:rsidRDefault="00921361">
      <w:pPr>
        <w:spacing w:line="500" w:lineRule="exact"/>
        <w:rPr>
          <w:rFonts w:ascii="宋体"/>
          <w:b/>
          <w:bCs/>
          <w:sz w:val="28"/>
          <w:szCs w:val="28"/>
        </w:rPr>
      </w:pPr>
    </w:p>
    <w:p w:rsidR="00921361" w:rsidRDefault="00921361">
      <w:pPr>
        <w:spacing w:line="500" w:lineRule="exact"/>
        <w:rPr>
          <w:rFonts w:ascii="宋体"/>
          <w:b/>
          <w:bCs/>
          <w:sz w:val="28"/>
          <w:szCs w:val="28"/>
        </w:rPr>
      </w:pPr>
    </w:p>
    <w:p w:rsidR="00921361" w:rsidRDefault="00921361">
      <w:pPr>
        <w:spacing w:line="500" w:lineRule="exact"/>
        <w:rPr>
          <w:rFonts w:ascii="宋体"/>
          <w:b/>
          <w:bCs/>
          <w:sz w:val="28"/>
          <w:szCs w:val="28"/>
        </w:rPr>
      </w:pPr>
    </w:p>
    <w:p w:rsidR="00921361" w:rsidRDefault="00921361">
      <w:pPr>
        <w:spacing w:line="500" w:lineRule="exact"/>
        <w:rPr>
          <w:rFonts w:ascii="宋体"/>
          <w:b/>
          <w:bCs/>
          <w:sz w:val="28"/>
          <w:szCs w:val="28"/>
        </w:rPr>
      </w:pPr>
    </w:p>
    <w:p w:rsidR="00921361" w:rsidRDefault="00921361">
      <w:pPr>
        <w:spacing w:line="500" w:lineRule="exact"/>
        <w:rPr>
          <w:rFonts w:ascii="宋体"/>
          <w:b/>
          <w:bCs/>
          <w:sz w:val="28"/>
          <w:szCs w:val="28"/>
        </w:rPr>
      </w:pPr>
    </w:p>
    <w:p w:rsidR="00921361" w:rsidRDefault="00921361">
      <w:pPr>
        <w:spacing w:line="500" w:lineRule="exact"/>
        <w:rPr>
          <w:rFonts w:ascii="宋体"/>
          <w:b/>
          <w:bCs/>
          <w:sz w:val="28"/>
          <w:szCs w:val="28"/>
        </w:rPr>
      </w:pPr>
    </w:p>
    <w:p w:rsidR="00921361" w:rsidRDefault="00921361">
      <w:pPr>
        <w:spacing w:line="500" w:lineRule="exact"/>
        <w:rPr>
          <w:rFonts w:ascii="宋体"/>
          <w:b/>
          <w:bCs/>
          <w:sz w:val="28"/>
          <w:szCs w:val="28"/>
        </w:rPr>
      </w:pPr>
    </w:p>
    <w:p w:rsidR="00921361" w:rsidRDefault="00921361">
      <w:pPr>
        <w:spacing w:line="500" w:lineRule="exact"/>
        <w:rPr>
          <w:rFonts w:ascii="宋体"/>
          <w:b/>
          <w:bCs/>
          <w:sz w:val="28"/>
          <w:szCs w:val="28"/>
        </w:rPr>
      </w:pPr>
    </w:p>
    <w:p w:rsidR="00921361" w:rsidRPr="006C4DBC" w:rsidRDefault="00921361" w:rsidP="00844C39">
      <w:pPr>
        <w:spacing w:line="500" w:lineRule="exact"/>
        <w:ind w:firstLineChars="200" w:firstLine="31680"/>
        <w:jc w:val="center"/>
        <w:rPr>
          <w:rFonts w:ascii="宋体"/>
          <w:b/>
          <w:bCs/>
          <w:sz w:val="32"/>
          <w:szCs w:val="32"/>
        </w:rPr>
      </w:pPr>
      <w:r w:rsidRPr="006C4DBC">
        <w:rPr>
          <w:rFonts w:ascii="宋体" w:hAnsi="宋体" w:cs="宋体" w:hint="eastAsia"/>
          <w:b/>
          <w:bCs/>
          <w:sz w:val="32"/>
          <w:szCs w:val="32"/>
        </w:rPr>
        <w:t>第一章</w:t>
      </w:r>
      <w:r w:rsidRPr="006C4DBC">
        <w:rPr>
          <w:rFonts w:ascii="宋体" w:hAnsi="宋体" w:cs="宋体"/>
          <w:b/>
          <w:bCs/>
          <w:sz w:val="32"/>
          <w:szCs w:val="32"/>
        </w:rPr>
        <w:t xml:space="preserve"> </w:t>
      </w:r>
      <w:r w:rsidRPr="006C4DBC">
        <w:rPr>
          <w:rFonts w:ascii="宋体" w:hAnsi="宋体" w:cs="宋体" w:hint="eastAsia"/>
          <w:b/>
          <w:bCs/>
          <w:sz w:val="32"/>
          <w:szCs w:val="32"/>
        </w:rPr>
        <w:t>招标邀请函</w:t>
      </w:r>
    </w:p>
    <w:p w:rsidR="00921361" w:rsidRDefault="00921361" w:rsidP="00844C39">
      <w:pPr>
        <w:spacing w:line="500" w:lineRule="exact"/>
        <w:ind w:firstLineChars="200" w:firstLine="31680"/>
        <w:rPr>
          <w:rFonts w:ascii="宋体"/>
          <w:sz w:val="28"/>
          <w:szCs w:val="28"/>
        </w:rPr>
      </w:pPr>
    </w:p>
    <w:p w:rsidR="00921361" w:rsidRDefault="00921361" w:rsidP="00844C39">
      <w:pPr>
        <w:spacing w:line="500" w:lineRule="exact"/>
        <w:ind w:firstLineChars="200" w:firstLine="31680"/>
        <w:rPr>
          <w:rFonts w:ascii="宋体"/>
          <w:snapToGrid w:val="0"/>
          <w:sz w:val="28"/>
          <w:szCs w:val="28"/>
        </w:rPr>
      </w:pPr>
      <w:r>
        <w:rPr>
          <w:rFonts w:ascii="宋体" w:hAnsi="宋体" w:cs="宋体" w:hint="eastAsia"/>
          <w:sz w:val="28"/>
          <w:szCs w:val="28"/>
        </w:rPr>
        <w:t>根据公司的发展要求，为提高物流服务质量，更好更快地完成我司生产物资运输任务，实现共赢，我司决定对</w:t>
      </w:r>
      <w:r>
        <w:rPr>
          <w:rFonts w:ascii="宋体" w:hAnsi="宋体" w:cs="宋体"/>
          <w:snapToGrid w:val="0"/>
          <w:sz w:val="28"/>
          <w:szCs w:val="28"/>
        </w:rPr>
        <w:t>2021-2022</w:t>
      </w:r>
      <w:r>
        <w:rPr>
          <w:rFonts w:ascii="宋体" w:hAnsi="宋体" w:cs="宋体" w:hint="eastAsia"/>
          <w:snapToGrid w:val="0"/>
          <w:sz w:val="28"/>
          <w:szCs w:val="28"/>
        </w:rPr>
        <w:t>年度</w:t>
      </w:r>
      <w:r>
        <w:rPr>
          <w:rFonts w:ascii="宋体" w:hAnsi="宋体" w:cs="宋体" w:hint="eastAsia"/>
          <w:sz w:val="28"/>
          <w:szCs w:val="28"/>
        </w:rPr>
        <w:t>危化品运输业务进行公开招标</w:t>
      </w:r>
      <w:r>
        <w:rPr>
          <w:rFonts w:ascii="宋体" w:hAnsi="宋体" w:cs="宋体" w:hint="eastAsia"/>
          <w:snapToGrid w:val="0"/>
          <w:sz w:val="28"/>
          <w:szCs w:val="28"/>
        </w:rPr>
        <w:t>，</w:t>
      </w:r>
      <w:r>
        <w:rPr>
          <w:rFonts w:ascii="宋体" w:hAnsi="宋体" w:cs="宋体" w:hint="eastAsia"/>
          <w:sz w:val="28"/>
          <w:szCs w:val="28"/>
        </w:rPr>
        <w:t>竭诚欢迎符合要求的物流运输企业前来投标</w:t>
      </w:r>
      <w:r>
        <w:rPr>
          <w:rFonts w:ascii="宋体" w:hAnsi="宋体" w:cs="宋体" w:hint="eastAsia"/>
          <w:snapToGrid w:val="0"/>
          <w:sz w:val="28"/>
          <w:szCs w:val="28"/>
        </w:rPr>
        <w:t>。</w:t>
      </w:r>
    </w:p>
    <w:p w:rsidR="00921361" w:rsidRDefault="00921361">
      <w:pPr>
        <w:spacing w:line="500" w:lineRule="exact"/>
        <w:rPr>
          <w:rFonts w:ascii="宋体"/>
          <w:snapToGrid w:val="0"/>
          <w:sz w:val="28"/>
          <w:szCs w:val="28"/>
        </w:rPr>
      </w:pPr>
    </w:p>
    <w:p w:rsidR="00921361" w:rsidRDefault="00921361">
      <w:pPr>
        <w:spacing w:line="500" w:lineRule="exact"/>
        <w:jc w:val="left"/>
        <w:rPr>
          <w:rFonts w:ascii="宋体"/>
          <w:b/>
          <w:bCs/>
          <w:sz w:val="28"/>
          <w:szCs w:val="28"/>
        </w:rPr>
      </w:pPr>
      <w:r>
        <w:rPr>
          <w:rFonts w:ascii="宋体" w:hAnsi="宋体" w:cs="宋体" w:hint="eastAsia"/>
          <w:b/>
          <w:bCs/>
          <w:sz w:val="28"/>
          <w:szCs w:val="28"/>
        </w:rPr>
        <w:t>一、招标宗旨</w:t>
      </w:r>
    </w:p>
    <w:p w:rsidR="00921361" w:rsidRDefault="00921361" w:rsidP="00844C39">
      <w:pPr>
        <w:spacing w:line="500" w:lineRule="exact"/>
        <w:ind w:firstLineChars="200" w:firstLine="31680"/>
        <w:rPr>
          <w:rFonts w:ascii="宋体"/>
          <w:kern w:val="0"/>
          <w:sz w:val="28"/>
          <w:szCs w:val="28"/>
        </w:rPr>
      </w:pPr>
      <w:r>
        <w:rPr>
          <w:rFonts w:ascii="宋体" w:hAnsi="宋体" w:cs="宋体" w:hint="eastAsia"/>
          <w:kern w:val="0"/>
          <w:sz w:val="28"/>
          <w:szCs w:val="28"/>
        </w:rPr>
        <w:t>在合理的价格下，确保物流公司能向我司提供优质、安全、可靠的服务。</w:t>
      </w:r>
    </w:p>
    <w:p w:rsidR="00921361" w:rsidRDefault="00921361">
      <w:pPr>
        <w:spacing w:line="500" w:lineRule="exact"/>
        <w:rPr>
          <w:rFonts w:ascii="宋体"/>
          <w:snapToGrid w:val="0"/>
          <w:sz w:val="28"/>
          <w:szCs w:val="28"/>
        </w:rPr>
      </w:pPr>
      <w:r>
        <w:rPr>
          <w:rFonts w:ascii="宋体" w:hAnsi="宋体" w:cs="宋体" w:hint="eastAsia"/>
          <w:b/>
          <w:bCs/>
          <w:snapToGrid w:val="0"/>
          <w:sz w:val="28"/>
          <w:szCs w:val="28"/>
        </w:rPr>
        <w:t>二、招标项目：</w:t>
      </w:r>
      <w:r>
        <w:rPr>
          <w:rFonts w:ascii="宋体" w:hAnsi="宋体" w:cs="宋体" w:hint="eastAsia"/>
          <w:sz w:val="28"/>
          <w:szCs w:val="28"/>
        </w:rPr>
        <w:t>广州白云山明兴制药有限公司危化品</w:t>
      </w:r>
      <w:r>
        <w:rPr>
          <w:rFonts w:ascii="宋体" w:hAnsi="宋体" w:cs="宋体" w:hint="eastAsia"/>
          <w:snapToGrid w:val="0"/>
          <w:sz w:val="28"/>
          <w:szCs w:val="28"/>
        </w:rPr>
        <w:t>运输业务，年运输量约</w:t>
      </w:r>
      <w:r>
        <w:rPr>
          <w:rFonts w:ascii="宋体" w:hAnsi="宋体" w:cs="宋体"/>
          <w:sz w:val="28"/>
          <w:szCs w:val="28"/>
        </w:rPr>
        <w:t>5000</w:t>
      </w:r>
      <w:r>
        <w:rPr>
          <w:rFonts w:ascii="宋体" w:hAnsi="宋体" w:cs="宋体" w:hint="eastAsia"/>
          <w:sz w:val="28"/>
          <w:szCs w:val="28"/>
        </w:rPr>
        <w:t>桶（每桶</w:t>
      </w:r>
      <w:r>
        <w:rPr>
          <w:rFonts w:ascii="宋体" w:hAnsi="宋体" w:cs="宋体"/>
          <w:sz w:val="28"/>
          <w:szCs w:val="28"/>
        </w:rPr>
        <w:t>150kg</w:t>
      </w:r>
      <w:r>
        <w:rPr>
          <w:rFonts w:ascii="宋体" w:hAnsi="宋体" w:cs="宋体" w:hint="eastAsia"/>
          <w:sz w:val="28"/>
          <w:szCs w:val="28"/>
        </w:rPr>
        <w:t>）</w:t>
      </w:r>
      <w:r>
        <w:rPr>
          <w:rFonts w:ascii="宋体" w:hAnsi="宋体" w:cs="宋体" w:hint="eastAsia"/>
          <w:snapToGrid w:val="0"/>
          <w:sz w:val="28"/>
          <w:szCs w:val="28"/>
        </w:rPr>
        <w:t>。</w:t>
      </w:r>
    </w:p>
    <w:p w:rsidR="00921361" w:rsidRDefault="00921361">
      <w:pPr>
        <w:pStyle w:val="p0"/>
        <w:spacing w:line="500" w:lineRule="exact"/>
        <w:rPr>
          <w:rFonts w:ascii="宋体"/>
          <w:color w:val="000000"/>
          <w:sz w:val="28"/>
          <w:szCs w:val="28"/>
        </w:rPr>
      </w:pPr>
      <w:r>
        <w:rPr>
          <w:rFonts w:ascii="宋体" w:hAnsi="宋体" w:cs="宋体" w:hint="eastAsia"/>
          <w:b/>
          <w:bCs/>
          <w:snapToGrid w:val="0"/>
          <w:sz w:val="28"/>
          <w:szCs w:val="28"/>
        </w:rPr>
        <w:t>三、</w:t>
      </w:r>
      <w:r>
        <w:rPr>
          <w:rFonts w:ascii="宋体" w:hAnsi="宋体" w:cs="宋体" w:hint="eastAsia"/>
          <w:b/>
          <w:bCs/>
          <w:kern w:val="2"/>
          <w:sz w:val="28"/>
          <w:szCs w:val="28"/>
        </w:rPr>
        <w:t>招标服务周期：</w:t>
      </w:r>
      <w:r>
        <w:rPr>
          <w:rFonts w:ascii="宋体" w:hAnsi="宋体" w:cs="宋体" w:hint="eastAsia"/>
          <w:color w:val="000000"/>
          <w:sz w:val="28"/>
          <w:szCs w:val="28"/>
        </w:rPr>
        <w:t>本标期为</w:t>
      </w:r>
      <w:r>
        <w:rPr>
          <w:rFonts w:ascii="宋体" w:hAnsi="宋体" w:cs="宋体" w:hint="eastAsia"/>
          <w:sz w:val="28"/>
          <w:szCs w:val="28"/>
        </w:rPr>
        <w:t>两年，</w:t>
      </w:r>
      <w:r>
        <w:rPr>
          <w:rFonts w:ascii="宋体" w:hAnsi="宋体" w:cs="宋体"/>
          <w:color w:val="000000"/>
          <w:sz w:val="28"/>
          <w:szCs w:val="28"/>
        </w:rPr>
        <w:t xml:space="preserve"> </w:t>
      </w:r>
      <w:r>
        <w:rPr>
          <w:rFonts w:ascii="宋体" w:hAnsi="宋体" w:cs="宋体" w:hint="eastAsia"/>
          <w:color w:val="000000"/>
          <w:sz w:val="28"/>
          <w:szCs w:val="28"/>
        </w:rPr>
        <w:t>即从</w:t>
      </w:r>
      <w:r>
        <w:rPr>
          <w:rFonts w:ascii="宋体" w:hAnsi="宋体" w:cs="宋体"/>
          <w:color w:val="000000"/>
          <w:sz w:val="28"/>
          <w:szCs w:val="28"/>
        </w:rPr>
        <w:t>2021</w:t>
      </w:r>
      <w:r>
        <w:rPr>
          <w:rFonts w:ascii="宋体" w:hAnsi="宋体" w:cs="宋体" w:hint="eastAsia"/>
          <w:color w:val="000000"/>
          <w:sz w:val="28"/>
          <w:szCs w:val="28"/>
        </w:rPr>
        <w:t>年</w:t>
      </w:r>
      <w:r>
        <w:rPr>
          <w:rFonts w:ascii="宋体" w:hAnsi="宋体" w:cs="宋体"/>
          <w:color w:val="000000"/>
          <w:sz w:val="28"/>
          <w:szCs w:val="28"/>
        </w:rPr>
        <w:t>1</w:t>
      </w:r>
      <w:r>
        <w:rPr>
          <w:rFonts w:ascii="宋体" w:hAnsi="宋体" w:cs="宋体" w:hint="eastAsia"/>
          <w:color w:val="000000"/>
          <w:sz w:val="28"/>
          <w:szCs w:val="28"/>
        </w:rPr>
        <w:t>月</w:t>
      </w:r>
      <w:r>
        <w:rPr>
          <w:rFonts w:ascii="宋体" w:hAnsi="宋体" w:cs="宋体"/>
          <w:color w:val="000000"/>
          <w:sz w:val="28"/>
          <w:szCs w:val="28"/>
        </w:rPr>
        <w:t>1</w:t>
      </w:r>
      <w:r>
        <w:rPr>
          <w:rFonts w:ascii="宋体" w:hAnsi="宋体" w:cs="宋体" w:hint="eastAsia"/>
          <w:color w:val="000000"/>
          <w:sz w:val="28"/>
          <w:szCs w:val="28"/>
        </w:rPr>
        <w:t>日起至</w:t>
      </w:r>
      <w:r>
        <w:rPr>
          <w:rFonts w:ascii="宋体" w:hAnsi="宋体" w:cs="宋体"/>
          <w:sz w:val="28"/>
          <w:szCs w:val="28"/>
        </w:rPr>
        <w:t>2022</w:t>
      </w:r>
      <w:r>
        <w:rPr>
          <w:rFonts w:ascii="宋体" w:hAnsi="宋体" w:cs="宋体" w:hint="eastAsia"/>
          <w:sz w:val="28"/>
          <w:szCs w:val="28"/>
        </w:rPr>
        <w:t>年</w:t>
      </w:r>
      <w:r>
        <w:rPr>
          <w:rFonts w:ascii="宋体" w:hAnsi="宋体" w:cs="宋体"/>
          <w:sz w:val="28"/>
          <w:szCs w:val="28"/>
        </w:rPr>
        <w:t>12</w:t>
      </w:r>
      <w:r>
        <w:rPr>
          <w:rFonts w:ascii="宋体" w:hAnsi="宋体" w:cs="宋体" w:hint="eastAsia"/>
          <w:sz w:val="28"/>
          <w:szCs w:val="28"/>
        </w:rPr>
        <w:t>月</w:t>
      </w:r>
      <w:r>
        <w:rPr>
          <w:rFonts w:ascii="宋体" w:hAnsi="宋体" w:cs="宋体"/>
          <w:sz w:val="28"/>
          <w:szCs w:val="28"/>
        </w:rPr>
        <w:t>31</w:t>
      </w:r>
      <w:r>
        <w:rPr>
          <w:rFonts w:ascii="宋体" w:hAnsi="宋体" w:cs="宋体" w:hint="eastAsia"/>
          <w:sz w:val="28"/>
          <w:szCs w:val="28"/>
        </w:rPr>
        <w:t>日止。</w:t>
      </w:r>
    </w:p>
    <w:p w:rsidR="00921361" w:rsidRDefault="00921361">
      <w:pPr>
        <w:spacing w:line="500" w:lineRule="exact"/>
        <w:rPr>
          <w:rFonts w:ascii="宋体"/>
          <w:snapToGrid w:val="0"/>
          <w:sz w:val="28"/>
          <w:szCs w:val="28"/>
        </w:rPr>
      </w:pPr>
      <w:r>
        <w:rPr>
          <w:rFonts w:ascii="宋体" w:hAnsi="宋体" w:cs="宋体" w:hint="eastAsia"/>
          <w:snapToGrid w:val="0"/>
          <w:sz w:val="28"/>
          <w:szCs w:val="28"/>
        </w:rPr>
        <w:t>四、</w:t>
      </w:r>
      <w:r>
        <w:rPr>
          <w:rFonts w:ascii="宋体" w:hAnsi="宋体" w:cs="宋体" w:hint="eastAsia"/>
          <w:b/>
          <w:bCs/>
          <w:snapToGrid w:val="0"/>
          <w:sz w:val="28"/>
          <w:szCs w:val="28"/>
        </w:rPr>
        <w:t>投标单位资格要求：</w:t>
      </w:r>
    </w:p>
    <w:p w:rsidR="00921361" w:rsidRDefault="00921361">
      <w:pPr>
        <w:spacing w:line="500" w:lineRule="exact"/>
        <w:rPr>
          <w:rFonts w:ascii="宋体"/>
          <w:snapToGrid w:val="0"/>
          <w:sz w:val="28"/>
          <w:szCs w:val="28"/>
        </w:rPr>
      </w:pPr>
      <w:r>
        <w:rPr>
          <w:rFonts w:ascii="宋体" w:hAnsi="宋体" w:cs="宋体" w:hint="eastAsia"/>
          <w:snapToGrid w:val="0"/>
          <w:sz w:val="28"/>
          <w:szCs w:val="28"/>
        </w:rPr>
        <w:t>■</w:t>
      </w:r>
      <w:r>
        <w:rPr>
          <w:rFonts w:cs="宋体" w:hint="eastAsia"/>
          <w:sz w:val="28"/>
          <w:szCs w:val="28"/>
        </w:rPr>
        <w:t>具有法定运输资质证照（</w:t>
      </w:r>
      <w:r>
        <w:rPr>
          <w:rFonts w:ascii="宋体" w:hAnsi="宋体" w:cs="宋体" w:hint="eastAsia"/>
          <w:snapToGrid w:val="0"/>
          <w:sz w:val="28"/>
          <w:szCs w:val="28"/>
        </w:rPr>
        <w:t>三证合一的</w:t>
      </w:r>
      <w:r>
        <w:rPr>
          <w:rFonts w:cs="宋体" w:hint="eastAsia"/>
          <w:sz w:val="28"/>
          <w:szCs w:val="28"/>
        </w:rPr>
        <w:t>《营业执照》、《道路运输经营许可证》），且</w:t>
      </w:r>
      <w:r>
        <w:rPr>
          <w:rFonts w:ascii="宋体" w:hAnsi="宋体" w:cs="宋体" w:hint="eastAsia"/>
          <w:snapToGrid w:val="0"/>
          <w:sz w:val="28"/>
          <w:szCs w:val="28"/>
        </w:rPr>
        <w:t>经营范围应满足</w:t>
      </w:r>
      <w:r>
        <w:rPr>
          <w:rFonts w:ascii="宋体" w:hAnsi="宋体" w:cs="宋体" w:hint="eastAsia"/>
          <w:sz w:val="28"/>
          <w:szCs w:val="28"/>
        </w:rPr>
        <w:t>危化品</w:t>
      </w:r>
      <w:r>
        <w:rPr>
          <w:rFonts w:ascii="宋体" w:hAnsi="宋体" w:cs="宋体" w:hint="eastAsia"/>
          <w:snapToGrid w:val="0"/>
          <w:sz w:val="28"/>
          <w:szCs w:val="28"/>
        </w:rPr>
        <w:t>招标项目要求。</w:t>
      </w:r>
    </w:p>
    <w:p w:rsidR="00921361" w:rsidRDefault="00921361">
      <w:pPr>
        <w:spacing w:line="500" w:lineRule="exact"/>
        <w:rPr>
          <w:rFonts w:ascii="宋体"/>
          <w:snapToGrid w:val="0"/>
          <w:sz w:val="28"/>
          <w:szCs w:val="28"/>
        </w:rPr>
      </w:pPr>
      <w:r>
        <w:rPr>
          <w:rFonts w:ascii="宋体" w:hAnsi="宋体" w:cs="宋体" w:hint="eastAsia"/>
          <w:snapToGrid w:val="0"/>
          <w:sz w:val="28"/>
          <w:szCs w:val="28"/>
        </w:rPr>
        <w:t>■</w:t>
      </w:r>
      <w:r>
        <w:rPr>
          <w:rFonts w:ascii="宋体" w:hAnsi="宋体" w:cs="宋体" w:hint="eastAsia"/>
          <w:sz w:val="28"/>
          <w:szCs w:val="28"/>
        </w:rPr>
        <w:t>注册资本应在</w:t>
      </w:r>
      <w:r>
        <w:rPr>
          <w:rFonts w:ascii="宋体" w:hAnsi="宋体" w:cs="宋体"/>
          <w:sz w:val="28"/>
          <w:szCs w:val="28"/>
        </w:rPr>
        <w:t>10</w:t>
      </w:r>
      <w:r>
        <w:rPr>
          <w:rFonts w:ascii="宋体" w:cs="宋体"/>
          <w:sz w:val="28"/>
          <w:szCs w:val="28"/>
        </w:rPr>
        <w:t>0</w:t>
      </w:r>
      <w:r>
        <w:rPr>
          <w:rFonts w:ascii="宋体" w:hAnsi="宋体" w:cs="宋体" w:hint="eastAsia"/>
          <w:sz w:val="28"/>
          <w:szCs w:val="28"/>
        </w:rPr>
        <w:t>万元（含</w:t>
      </w:r>
      <w:r>
        <w:rPr>
          <w:rFonts w:ascii="宋体" w:hAnsi="宋体" w:cs="宋体"/>
          <w:sz w:val="28"/>
          <w:szCs w:val="28"/>
        </w:rPr>
        <w:t>10</w:t>
      </w:r>
      <w:r>
        <w:rPr>
          <w:rFonts w:ascii="宋体" w:cs="宋体"/>
          <w:sz w:val="28"/>
          <w:szCs w:val="28"/>
        </w:rPr>
        <w:t>0</w:t>
      </w:r>
      <w:r>
        <w:rPr>
          <w:rFonts w:ascii="宋体" w:hAnsi="宋体" w:cs="宋体" w:hint="eastAsia"/>
          <w:sz w:val="28"/>
          <w:szCs w:val="28"/>
        </w:rPr>
        <w:t>万元）以上，资信良好</w:t>
      </w:r>
      <w:r>
        <w:rPr>
          <w:rFonts w:ascii="宋体" w:hAnsi="宋体" w:cs="宋体" w:hint="eastAsia"/>
          <w:snapToGrid w:val="0"/>
          <w:sz w:val="28"/>
          <w:szCs w:val="28"/>
        </w:rPr>
        <w:t>。</w:t>
      </w:r>
    </w:p>
    <w:p w:rsidR="00921361" w:rsidRDefault="00921361">
      <w:pPr>
        <w:spacing w:line="500" w:lineRule="exact"/>
        <w:rPr>
          <w:rFonts w:ascii="宋体"/>
          <w:snapToGrid w:val="0"/>
          <w:sz w:val="28"/>
          <w:szCs w:val="28"/>
        </w:rPr>
      </w:pPr>
      <w:r>
        <w:rPr>
          <w:rFonts w:ascii="宋体" w:hAnsi="宋体" w:cs="宋体" w:hint="eastAsia"/>
          <w:snapToGrid w:val="0"/>
          <w:sz w:val="28"/>
          <w:szCs w:val="28"/>
        </w:rPr>
        <w:t>■投标企业须具有一定的自有</w:t>
      </w:r>
      <w:r>
        <w:rPr>
          <w:rFonts w:ascii="宋体" w:hAnsi="宋体" w:cs="宋体" w:hint="eastAsia"/>
          <w:sz w:val="28"/>
          <w:szCs w:val="28"/>
        </w:rPr>
        <w:t>危化品运输</w:t>
      </w:r>
      <w:r>
        <w:rPr>
          <w:rFonts w:ascii="宋体" w:hAnsi="宋体" w:cs="宋体" w:hint="eastAsia"/>
          <w:snapToGrid w:val="0"/>
          <w:sz w:val="28"/>
          <w:szCs w:val="28"/>
        </w:rPr>
        <w:t>车辆。</w:t>
      </w:r>
    </w:p>
    <w:p w:rsidR="00921361" w:rsidRDefault="00921361">
      <w:pPr>
        <w:spacing w:line="500" w:lineRule="exact"/>
        <w:rPr>
          <w:rFonts w:ascii="宋体"/>
          <w:snapToGrid w:val="0"/>
          <w:sz w:val="28"/>
          <w:szCs w:val="28"/>
        </w:rPr>
      </w:pPr>
      <w:r>
        <w:rPr>
          <w:rFonts w:ascii="宋体" w:hAnsi="宋体" w:cs="宋体" w:hint="eastAsia"/>
          <w:snapToGrid w:val="0"/>
          <w:sz w:val="28"/>
          <w:szCs w:val="28"/>
        </w:rPr>
        <w:t>■在广州市区</w:t>
      </w:r>
      <w:r>
        <w:rPr>
          <w:rFonts w:ascii="宋体" w:hAnsi="宋体" w:cs="宋体" w:hint="eastAsia"/>
          <w:sz w:val="28"/>
          <w:szCs w:val="28"/>
        </w:rPr>
        <w:t>有固定办公经营场所，具备抗运输风险能力、运输安全保障能力和运输质量保障能力，承担在运输过程中造成的损失，并负责保险与赔偿。</w:t>
      </w:r>
      <w:r>
        <w:rPr>
          <w:rFonts w:ascii="宋体" w:hAnsi="宋体" w:cs="宋体"/>
          <w:snapToGrid w:val="0"/>
          <w:sz w:val="28"/>
          <w:szCs w:val="28"/>
        </w:rPr>
        <w:t xml:space="preserve"> </w:t>
      </w:r>
    </w:p>
    <w:p w:rsidR="00921361" w:rsidRDefault="00921361">
      <w:pPr>
        <w:spacing w:line="500" w:lineRule="exact"/>
        <w:rPr>
          <w:rFonts w:ascii="宋体"/>
          <w:snapToGrid w:val="0"/>
          <w:sz w:val="28"/>
          <w:szCs w:val="28"/>
        </w:rPr>
      </w:pPr>
      <w:r>
        <w:rPr>
          <w:rFonts w:ascii="宋体" w:hAnsi="宋体" w:cs="宋体" w:hint="eastAsia"/>
          <w:snapToGrid w:val="0"/>
          <w:sz w:val="28"/>
          <w:szCs w:val="28"/>
        </w:rPr>
        <w:t>■投标企业应具有良好的运输服务品质与服务配合态度。</w:t>
      </w:r>
    </w:p>
    <w:p w:rsidR="00921361" w:rsidRDefault="00921361">
      <w:pPr>
        <w:spacing w:line="500" w:lineRule="exact"/>
        <w:rPr>
          <w:rFonts w:ascii="宋体"/>
          <w:snapToGrid w:val="0"/>
          <w:sz w:val="28"/>
          <w:szCs w:val="28"/>
        </w:rPr>
      </w:pPr>
      <w:r>
        <w:rPr>
          <w:rFonts w:ascii="宋体" w:hAnsi="宋体" w:cs="宋体" w:hint="eastAsia"/>
          <w:snapToGrid w:val="0"/>
          <w:sz w:val="28"/>
          <w:szCs w:val="28"/>
        </w:rPr>
        <w:t>■本次招标不接受多家物流供应商联合投标。</w:t>
      </w:r>
    </w:p>
    <w:p w:rsidR="00921361" w:rsidRDefault="00921361">
      <w:pPr>
        <w:spacing w:line="500" w:lineRule="exact"/>
        <w:rPr>
          <w:rFonts w:ascii="宋体"/>
          <w:b/>
          <w:bCs/>
          <w:sz w:val="28"/>
          <w:szCs w:val="28"/>
        </w:rPr>
      </w:pPr>
      <w:r>
        <w:rPr>
          <w:rFonts w:ascii="宋体" w:hAnsi="宋体" w:cs="宋体" w:hint="eastAsia"/>
          <w:b/>
          <w:bCs/>
          <w:snapToGrid w:val="0"/>
          <w:sz w:val="28"/>
          <w:szCs w:val="28"/>
        </w:rPr>
        <w:t>五、</w:t>
      </w:r>
      <w:r>
        <w:rPr>
          <w:rFonts w:ascii="宋体" w:hAnsi="宋体" w:cs="宋体" w:hint="eastAsia"/>
          <w:b/>
          <w:bCs/>
          <w:sz w:val="28"/>
          <w:szCs w:val="28"/>
        </w:rPr>
        <w:t>获取招标文件</w:t>
      </w:r>
    </w:p>
    <w:p w:rsidR="00921361" w:rsidRDefault="00921361" w:rsidP="00844C39">
      <w:pPr>
        <w:spacing w:line="360" w:lineRule="auto"/>
        <w:ind w:leftChars="67" w:left="31680" w:hangingChars="57" w:firstLine="31680"/>
        <w:rPr>
          <w:rFonts w:ascii="宋体"/>
          <w:sz w:val="28"/>
          <w:szCs w:val="28"/>
        </w:rPr>
      </w:pPr>
      <w:r>
        <w:rPr>
          <w:rFonts w:ascii="宋体" w:hAnsi="宋体" w:cs="宋体" w:hint="eastAsia"/>
          <w:sz w:val="28"/>
          <w:szCs w:val="28"/>
        </w:rPr>
        <w:t>标书挂网时间：</w:t>
      </w:r>
      <w:r>
        <w:rPr>
          <w:rFonts w:ascii="宋体" w:hAnsi="宋体" w:cs="宋体"/>
          <w:sz w:val="28"/>
          <w:szCs w:val="28"/>
        </w:rPr>
        <w:t>2020</w:t>
      </w:r>
      <w:r>
        <w:rPr>
          <w:rFonts w:ascii="宋体" w:hAnsi="宋体" w:cs="宋体" w:hint="eastAsia"/>
          <w:sz w:val="28"/>
          <w:szCs w:val="28"/>
        </w:rPr>
        <w:t>年</w:t>
      </w:r>
      <w:r>
        <w:rPr>
          <w:rFonts w:ascii="宋体" w:hAnsi="宋体" w:cs="宋体"/>
          <w:sz w:val="28"/>
          <w:szCs w:val="28"/>
        </w:rPr>
        <w:t>11</w:t>
      </w:r>
      <w:r>
        <w:rPr>
          <w:rFonts w:ascii="宋体" w:hAnsi="宋体" w:cs="宋体" w:hint="eastAsia"/>
          <w:sz w:val="28"/>
          <w:szCs w:val="28"/>
        </w:rPr>
        <w:t>月</w:t>
      </w:r>
      <w:r>
        <w:rPr>
          <w:rFonts w:ascii="宋体" w:hAnsi="宋体" w:cs="宋体"/>
          <w:sz w:val="28"/>
          <w:szCs w:val="28"/>
        </w:rPr>
        <w:t>16</w:t>
      </w:r>
      <w:r>
        <w:rPr>
          <w:rFonts w:ascii="宋体" w:hAnsi="宋体" w:cs="宋体" w:hint="eastAsia"/>
          <w:sz w:val="28"/>
          <w:szCs w:val="28"/>
        </w:rPr>
        <w:t>日至</w:t>
      </w:r>
      <w:r>
        <w:rPr>
          <w:rFonts w:ascii="宋体" w:hAnsi="宋体" w:cs="宋体"/>
          <w:sz w:val="28"/>
          <w:szCs w:val="28"/>
        </w:rPr>
        <w:t>2020</w:t>
      </w:r>
      <w:r>
        <w:rPr>
          <w:rFonts w:ascii="宋体" w:hAnsi="宋体" w:cs="宋体" w:hint="eastAsia"/>
          <w:sz w:val="28"/>
          <w:szCs w:val="28"/>
        </w:rPr>
        <w:t>年</w:t>
      </w:r>
      <w:r>
        <w:rPr>
          <w:rFonts w:ascii="宋体" w:hAnsi="宋体" w:cs="宋体"/>
          <w:sz w:val="28"/>
          <w:szCs w:val="28"/>
        </w:rPr>
        <w:t>11</w:t>
      </w:r>
      <w:r>
        <w:rPr>
          <w:rFonts w:ascii="宋体" w:hAnsi="宋体" w:cs="宋体" w:hint="eastAsia"/>
          <w:sz w:val="28"/>
          <w:szCs w:val="28"/>
        </w:rPr>
        <w:t>月</w:t>
      </w:r>
      <w:r>
        <w:rPr>
          <w:rFonts w:ascii="宋体" w:hAnsi="宋体" w:cs="宋体"/>
          <w:sz w:val="28"/>
          <w:szCs w:val="28"/>
        </w:rPr>
        <w:t>2</w:t>
      </w:r>
      <w:r>
        <w:rPr>
          <w:rFonts w:ascii="宋体" w:cs="宋体"/>
          <w:sz w:val="28"/>
          <w:szCs w:val="28"/>
        </w:rPr>
        <w:t>6</w:t>
      </w:r>
      <w:r>
        <w:rPr>
          <w:rFonts w:ascii="宋体" w:hAnsi="宋体" w:cs="宋体" w:hint="eastAsia"/>
          <w:sz w:val="28"/>
          <w:szCs w:val="28"/>
        </w:rPr>
        <w:t>日。</w:t>
      </w:r>
    </w:p>
    <w:p w:rsidR="00921361" w:rsidRDefault="00921361" w:rsidP="00844C39">
      <w:pPr>
        <w:spacing w:line="360" w:lineRule="auto"/>
        <w:ind w:leftChars="67" w:left="31680" w:hangingChars="57" w:firstLine="31680"/>
        <w:rPr>
          <w:rFonts w:ascii="宋体"/>
          <w:sz w:val="28"/>
          <w:szCs w:val="28"/>
        </w:rPr>
      </w:pPr>
      <w:r>
        <w:rPr>
          <w:rFonts w:ascii="宋体" w:hAnsi="宋体" w:cs="宋体" w:hint="eastAsia"/>
          <w:snapToGrid w:val="0"/>
          <w:sz w:val="28"/>
          <w:szCs w:val="28"/>
        </w:rPr>
        <w:t>详见网址：</w:t>
      </w:r>
      <w:r>
        <w:rPr>
          <w:rFonts w:ascii="宋体" w:hAnsi="宋体" w:cs="宋体"/>
          <w:snapToGrid w:val="0"/>
          <w:sz w:val="28"/>
          <w:szCs w:val="28"/>
        </w:rPr>
        <w:t xml:space="preserve"> </w:t>
      </w:r>
      <w:hyperlink r:id="rId7" w:history="1">
        <w:r>
          <w:rPr>
            <w:rStyle w:val="Hyperlink"/>
            <w:rFonts w:ascii="宋体" w:hAnsi="宋体" w:cs="宋体"/>
            <w:snapToGrid w:val="0"/>
            <w:sz w:val="28"/>
            <w:szCs w:val="28"/>
          </w:rPr>
          <w:t>http://www.gzmx.com.cn/</w:t>
        </w:r>
      </w:hyperlink>
      <w:r>
        <w:rPr>
          <w:rFonts w:ascii="宋体" w:hAnsi="宋体" w:cs="宋体"/>
          <w:snapToGrid w:val="0"/>
          <w:sz w:val="28"/>
          <w:szCs w:val="28"/>
        </w:rPr>
        <w:t xml:space="preserve">  </w:t>
      </w:r>
      <w:r>
        <w:rPr>
          <w:rFonts w:ascii="宋体" w:hAnsi="宋体" w:cs="宋体" w:hint="eastAsia"/>
          <w:sz w:val="28"/>
          <w:szCs w:val="28"/>
        </w:rPr>
        <w:t>广州白云山明兴制药有限公司网站。</w:t>
      </w:r>
    </w:p>
    <w:p w:rsidR="00921361" w:rsidRDefault="00921361" w:rsidP="009A5BA9">
      <w:pPr>
        <w:snapToGrid w:val="0"/>
        <w:spacing w:beforeLines="50" w:line="360" w:lineRule="auto"/>
        <w:rPr>
          <w:rFonts w:ascii="宋体"/>
          <w:b/>
          <w:bCs/>
          <w:sz w:val="28"/>
          <w:szCs w:val="28"/>
        </w:rPr>
      </w:pPr>
      <w:r>
        <w:rPr>
          <w:rFonts w:ascii="宋体" w:hAnsi="宋体" w:cs="宋体" w:hint="eastAsia"/>
          <w:b/>
          <w:bCs/>
          <w:snapToGrid w:val="0"/>
          <w:sz w:val="28"/>
          <w:szCs w:val="28"/>
        </w:rPr>
        <w:t>六、</w:t>
      </w:r>
      <w:r>
        <w:rPr>
          <w:rFonts w:ascii="宋体" w:hAnsi="宋体" w:cs="宋体" w:hint="eastAsia"/>
          <w:b/>
          <w:bCs/>
          <w:sz w:val="28"/>
          <w:szCs w:val="28"/>
        </w:rPr>
        <w:t>递交投标文件</w:t>
      </w:r>
    </w:p>
    <w:p w:rsidR="00921361" w:rsidRDefault="00921361" w:rsidP="00844C39">
      <w:pPr>
        <w:spacing w:line="500" w:lineRule="exact"/>
        <w:ind w:firstLineChars="100" w:firstLine="31680"/>
        <w:rPr>
          <w:rFonts w:ascii="宋体"/>
          <w:b/>
          <w:bCs/>
          <w:sz w:val="28"/>
          <w:szCs w:val="28"/>
        </w:rPr>
      </w:pPr>
      <w:r>
        <w:rPr>
          <w:sz w:val="28"/>
          <w:szCs w:val="28"/>
        </w:rPr>
        <w:t>1.</w:t>
      </w:r>
      <w:r>
        <w:rPr>
          <w:rFonts w:ascii="宋体" w:hAnsi="宋体" w:cs="宋体" w:hint="eastAsia"/>
          <w:b/>
          <w:bCs/>
          <w:sz w:val="28"/>
          <w:szCs w:val="28"/>
        </w:rPr>
        <w:t>递交方式</w:t>
      </w:r>
    </w:p>
    <w:p w:rsidR="00921361" w:rsidRDefault="00921361" w:rsidP="00844C39">
      <w:pPr>
        <w:spacing w:line="500" w:lineRule="exact"/>
        <w:ind w:firstLineChars="200" w:firstLine="31680"/>
        <w:rPr>
          <w:rFonts w:ascii="宋体"/>
          <w:sz w:val="28"/>
          <w:szCs w:val="28"/>
        </w:rPr>
      </w:pPr>
      <w:r>
        <w:rPr>
          <w:rFonts w:ascii="宋体" w:hAnsi="宋体" w:cs="宋体" w:hint="eastAsia"/>
          <w:sz w:val="28"/>
          <w:szCs w:val="28"/>
        </w:rPr>
        <w:t>电子版资料（原件扫描件）请发</w:t>
      </w:r>
      <w:r>
        <w:rPr>
          <w:rFonts w:ascii="宋体" w:hAnsi="宋体" w:cs="宋体"/>
          <w:sz w:val="28"/>
          <w:szCs w:val="28"/>
        </w:rPr>
        <w:t>mxzhaobiao@163.com</w:t>
      </w:r>
      <w:r>
        <w:rPr>
          <w:rFonts w:ascii="宋体" w:hAnsi="宋体" w:cs="宋体" w:hint="eastAsia"/>
          <w:sz w:val="28"/>
          <w:szCs w:val="28"/>
        </w:rPr>
        <w:t>邮箱。</w:t>
      </w:r>
    </w:p>
    <w:p w:rsidR="00921361" w:rsidRDefault="00921361" w:rsidP="00844C39">
      <w:pPr>
        <w:spacing w:line="500" w:lineRule="exact"/>
        <w:ind w:firstLineChars="200" w:firstLine="31680"/>
        <w:rPr>
          <w:rFonts w:ascii="宋体"/>
          <w:sz w:val="28"/>
          <w:szCs w:val="28"/>
        </w:rPr>
      </w:pPr>
      <w:r>
        <w:rPr>
          <w:rFonts w:ascii="宋体" w:hAnsi="宋体" w:cs="宋体" w:hint="eastAsia"/>
          <w:sz w:val="28"/>
          <w:szCs w:val="28"/>
        </w:rPr>
        <w:t>纸质版资料（盖章密封）交</w:t>
      </w:r>
      <w:r>
        <w:rPr>
          <w:rFonts w:ascii="宋体" w:hAnsi="宋体" w:cs="宋体" w:hint="eastAsia"/>
          <w:snapToGrid w:val="0"/>
          <w:sz w:val="28"/>
          <w:szCs w:val="28"/>
        </w:rPr>
        <w:t>行政保卫部</w:t>
      </w:r>
      <w:r>
        <w:rPr>
          <w:rFonts w:ascii="宋体" w:hAnsi="宋体" w:cs="宋体"/>
          <w:snapToGrid w:val="0"/>
          <w:sz w:val="28"/>
          <w:szCs w:val="28"/>
        </w:rPr>
        <w:t xml:space="preserve"> </w:t>
      </w:r>
      <w:r>
        <w:rPr>
          <w:rFonts w:ascii="宋体" w:hAnsi="宋体" w:cs="宋体" w:hint="eastAsia"/>
          <w:sz w:val="28"/>
          <w:szCs w:val="28"/>
        </w:rPr>
        <w:t>张先生收。</w:t>
      </w:r>
    </w:p>
    <w:p w:rsidR="00921361" w:rsidRDefault="00921361" w:rsidP="00844C39">
      <w:pPr>
        <w:spacing w:line="500" w:lineRule="exact"/>
        <w:ind w:firstLineChars="200" w:firstLine="31680"/>
        <w:rPr>
          <w:rFonts w:ascii="宋体"/>
          <w:b/>
          <w:bCs/>
          <w:sz w:val="28"/>
          <w:szCs w:val="28"/>
        </w:rPr>
      </w:pPr>
      <w:r>
        <w:rPr>
          <w:rFonts w:ascii="宋体" w:hAnsi="宋体" w:cs="宋体" w:hint="eastAsia"/>
          <w:sz w:val="28"/>
          <w:szCs w:val="28"/>
        </w:rPr>
        <w:t>递交时间：</w:t>
      </w:r>
      <w:r>
        <w:rPr>
          <w:rFonts w:ascii="宋体" w:hAnsi="宋体" w:cs="宋体"/>
          <w:sz w:val="28"/>
          <w:szCs w:val="28"/>
        </w:rPr>
        <w:t>2020</w:t>
      </w:r>
      <w:r>
        <w:rPr>
          <w:rFonts w:ascii="宋体" w:hAnsi="宋体" w:cs="宋体" w:hint="eastAsia"/>
          <w:sz w:val="28"/>
          <w:szCs w:val="28"/>
        </w:rPr>
        <w:t>年</w:t>
      </w:r>
      <w:r>
        <w:rPr>
          <w:rFonts w:ascii="宋体" w:hAnsi="宋体" w:cs="宋体"/>
          <w:sz w:val="28"/>
          <w:szCs w:val="28"/>
        </w:rPr>
        <w:t>11</w:t>
      </w:r>
      <w:r>
        <w:rPr>
          <w:rFonts w:ascii="宋体" w:hAnsi="宋体" w:cs="宋体" w:hint="eastAsia"/>
          <w:sz w:val="28"/>
          <w:szCs w:val="28"/>
        </w:rPr>
        <w:t>月</w:t>
      </w:r>
      <w:r>
        <w:rPr>
          <w:rFonts w:ascii="宋体" w:hAnsi="宋体" w:cs="宋体"/>
          <w:sz w:val="28"/>
          <w:szCs w:val="28"/>
        </w:rPr>
        <w:t>26</w:t>
      </w:r>
      <w:r>
        <w:rPr>
          <w:rFonts w:ascii="宋体" w:hAnsi="宋体" w:cs="宋体" w:hint="eastAsia"/>
          <w:sz w:val="28"/>
          <w:szCs w:val="28"/>
        </w:rPr>
        <w:t>日</w:t>
      </w:r>
      <w:r>
        <w:rPr>
          <w:rFonts w:ascii="宋体" w:hAnsi="宋体" w:cs="宋体"/>
          <w:sz w:val="28"/>
          <w:szCs w:val="28"/>
        </w:rPr>
        <w:t>17:00</w:t>
      </w:r>
      <w:r>
        <w:rPr>
          <w:rFonts w:ascii="宋体" w:hAnsi="宋体" w:cs="宋体" w:hint="eastAsia"/>
          <w:sz w:val="28"/>
          <w:szCs w:val="28"/>
        </w:rPr>
        <w:t>时前，以招标收件人签收时间为准。</w:t>
      </w:r>
    </w:p>
    <w:p w:rsidR="00921361" w:rsidRDefault="00921361" w:rsidP="00844C39">
      <w:pPr>
        <w:spacing w:line="500" w:lineRule="exact"/>
        <w:ind w:firstLineChars="100" w:firstLine="31680"/>
        <w:rPr>
          <w:rFonts w:ascii="宋体"/>
          <w:b/>
          <w:bCs/>
          <w:sz w:val="28"/>
          <w:szCs w:val="28"/>
        </w:rPr>
      </w:pPr>
      <w:r>
        <w:rPr>
          <w:sz w:val="28"/>
          <w:szCs w:val="28"/>
        </w:rPr>
        <w:t xml:space="preserve">2. </w:t>
      </w:r>
      <w:r>
        <w:rPr>
          <w:rFonts w:ascii="宋体" w:hAnsi="宋体" w:cs="宋体" w:hint="eastAsia"/>
          <w:b/>
          <w:bCs/>
          <w:sz w:val="28"/>
          <w:szCs w:val="28"/>
        </w:rPr>
        <w:t>联系方式</w:t>
      </w:r>
    </w:p>
    <w:p w:rsidR="00921361" w:rsidRDefault="00921361" w:rsidP="00844C39">
      <w:pPr>
        <w:spacing w:line="500" w:lineRule="exact"/>
        <w:ind w:leftChars="300" w:left="31680" w:hangingChars="300" w:firstLine="31680"/>
        <w:rPr>
          <w:sz w:val="28"/>
          <w:szCs w:val="28"/>
        </w:rPr>
      </w:pPr>
      <w:r>
        <w:rPr>
          <w:rFonts w:cs="宋体" w:hint="eastAsia"/>
          <w:sz w:val="28"/>
          <w:szCs w:val="28"/>
        </w:rPr>
        <w:t>地址：广州</w:t>
      </w:r>
      <w:r>
        <w:rPr>
          <w:rFonts w:ascii="宋体" w:hAnsi="宋体" w:cs="宋体" w:hint="eastAsia"/>
          <w:sz w:val="28"/>
          <w:szCs w:val="28"/>
        </w:rPr>
        <w:t>市海珠区</w:t>
      </w:r>
      <w:r>
        <w:rPr>
          <w:rFonts w:cs="宋体" w:hint="eastAsia"/>
          <w:sz w:val="28"/>
          <w:szCs w:val="28"/>
        </w:rPr>
        <w:t>工业大道北</w:t>
      </w:r>
      <w:r>
        <w:rPr>
          <w:sz w:val="28"/>
          <w:szCs w:val="28"/>
        </w:rPr>
        <w:t>48</w:t>
      </w:r>
      <w:r>
        <w:rPr>
          <w:rFonts w:cs="宋体" w:hint="eastAsia"/>
          <w:sz w:val="28"/>
          <w:szCs w:val="28"/>
        </w:rPr>
        <w:t>号</w:t>
      </w:r>
      <w:r>
        <w:rPr>
          <w:sz w:val="28"/>
          <w:szCs w:val="28"/>
        </w:rPr>
        <w:t xml:space="preserve">  </w:t>
      </w:r>
      <w:r>
        <w:rPr>
          <w:rFonts w:ascii="宋体" w:hAnsi="宋体" w:cs="宋体" w:hint="eastAsia"/>
          <w:sz w:val="28"/>
          <w:szCs w:val="28"/>
        </w:rPr>
        <w:t>广州白云山明兴制药有限公司</w:t>
      </w:r>
      <w:r>
        <w:rPr>
          <w:rFonts w:ascii="宋体" w:hAnsi="宋体" w:cs="宋体"/>
          <w:sz w:val="28"/>
          <w:szCs w:val="28"/>
        </w:rPr>
        <w:t xml:space="preserve">  </w:t>
      </w:r>
      <w:r>
        <w:rPr>
          <w:rFonts w:ascii="宋体" w:hAnsi="宋体" w:cs="宋体" w:hint="eastAsia"/>
          <w:snapToGrid w:val="0"/>
          <w:sz w:val="28"/>
          <w:szCs w:val="28"/>
        </w:rPr>
        <w:t>行政保卫部</w:t>
      </w:r>
      <w:r>
        <w:rPr>
          <w:sz w:val="28"/>
          <w:szCs w:val="28"/>
        </w:rPr>
        <w:t xml:space="preserve">  </w:t>
      </w:r>
      <w:r>
        <w:rPr>
          <w:rFonts w:cs="宋体" w:hint="eastAsia"/>
          <w:sz w:val="28"/>
          <w:szCs w:val="28"/>
        </w:rPr>
        <w:t>邮编：</w:t>
      </w:r>
      <w:r>
        <w:rPr>
          <w:sz w:val="28"/>
          <w:szCs w:val="28"/>
        </w:rPr>
        <w:t>510250</w:t>
      </w:r>
    </w:p>
    <w:p w:rsidR="00921361" w:rsidRDefault="00921361" w:rsidP="00844C39">
      <w:pPr>
        <w:spacing w:line="500" w:lineRule="exact"/>
        <w:ind w:firstLineChars="200" w:firstLine="31680"/>
        <w:rPr>
          <w:sz w:val="28"/>
          <w:szCs w:val="28"/>
        </w:rPr>
      </w:pPr>
      <w:r>
        <w:rPr>
          <w:rFonts w:cs="宋体" w:hint="eastAsia"/>
          <w:sz w:val="28"/>
          <w:szCs w:val="28"/>
        </w:rPr>
        <w:t>联系电话：（</w:t>
      </w:r>
      <w:r>
        <w:rPr>
          <w:sz w:val="28"/>
          <w:szCs w:val="28"/>
        </w:rPr>
        <w:t>020</w:t>
      </w:r>
      <w:r>
        <w:rPr>
          <w:rFonts w:cs="宋体" w:hint="eastAsia"/>
          <w:sz w:val="28"/>
          <w:szCs w:val="28"/>
        </w:rPr>
        <w:t>）</w:t>
      </w:r>
      <w:r>
        <w:rPr>
          <w:rFonts w:ascii="宋体" w:hAnsi="宋体" w:cs="宋体"/>
          <w:sz w:val="28"/>
          <w:szCs w:val="28"/>
        </w:rPr>
        <w:t>84339886</w:t>
      </w:r>
    </w:p>
    <w:p w:rsidR="00921361" w:rsidRDefault="00921361" w:rsidP="00844C39">
      <w:pPr>
        <w:spacing w:line="360" w:lineRule="auto"/>
        <w:ind w:firstLineChars="200" w:firstLine="31680"/>
        <w:rPr>
          <w:sz w:val="28"/>
          <w:szCs w:val="28"/>
        </w:rPr>
      </w:pPr>
      <w:r>
        <w:rPr>
          <w:rFonts w:cs="宋体" w:hint="eastAsia"/>
          <w:sz w:val="28"/>
          <w:szCs w:val="28"/>
        </w:rPr>
        <w:t>联系人：张先生</w:t>
      </w:r>
    </w:p>
    <w:p w:rsidR="00921361" w:rsidRDefault="00921361">
      <w:pPr>
        <w:spacing w:line="500" w:lineRule="exact"/>
        <w:rPr>
          <w:rFonts w:ascii="宋体"/>
          <w:b/>
          <w:bCs/>
          <w:kern w:val="28"/>
          <w:sz w:val="28"/>
          <w:szCs w:val="28"/>
        </w:rPr>
      </w:pPr>
      <w:r>
        <w:rPr>
          <w:rFonts w:ascii="宋体" w:hAnsi="宋体" w:cs="宋体" w:hint="eastAsia"/>
          <w:b/>
          <w:bCs/>
          <w:sz w:val="28"/>
          <w:szCs w:val="28"/>
        </w:rPr>
        <w:t>七、投标保证金：无。</w:t>
      </w:r>
      <w:r>
        <w:rPr>
          <w:rFonts w:ascii="宋体" w:hAnsi="宋体" w:cs="宋体"/>
          <w:b/>
          <w:bCs/>
          <w:kern w:val="28"/>
          <w:sz w:val="28"/>
          <w:szCs w:val="28"/>
        </w:rPr>
        <w:t xml:space="preserve"> </w:t>
      </w:r>
    </w:p>
    <w:p w:rsidR="00921361" w:rsidRDefault="00921361">
      <w:pPr>
        <w:spacing w:line="500" w:lineRule="exact"/>
        <w:rPr>
          <w:rFonts w:ascii="宋体"/>
          <w:b/>
          <w:bCs/>
          <w:kern w:val="28"/>
          <w:sz w:val="28"/>
          <w:szCs w:val="28"/>
        </w:rPr>
      </w:pPr>
      <w:r>
        <w:rPr>
          <w:rFonts w:ascii="宋体" w:cs="宋体" w:hint="eastAsia"/>
          <w:b/>
          <w:bCs/>
          <w:kern w:val="28"/>
          <w:sz w:val="28"/>
          <w:szCs w:val="28"/>
        </w:rPr>
        <w:t>八、</w:t>
      </w:r>
      <w:r>
        <w:rPr>
          <w:rFonts w:ascii="宋体" w:hAnsi="宋体" w:cs="宋体" w:hint="eastAsia"/>
          <w:b/>
          <w:bCs/>
          <w:sz w:val="28"/>
          <w:szCs w:val="28"/>
        </w:rPr>
        <w:t>开标时间和地点</w:t>
      </w:r>
      <w:r>
        <w:rPr>
          <w:rFonts w:ascii="宋体" w:hAnsi="宋体" w:cs="宋体" w:hint="eastAsia"/>
          <w:sz w:val="28"/>
          <w:szCs w:val="28"/>
        </w:rPr>
        <w:t>：</w:t>
      </w:r>
    </w:p>
    <w:p w:rsidR="00921361" w:rsidRDefault="00921361" w:rsidP="00844C39">
      <w:pPr>
        <w:spacing w:line="500" w:lineRule="exact"/>
        <w:ind w:firstLineChars="100" w:firstLine="31680"/>
        <w:rPr>
          <w:rFonts w:ascii="宋体"/>
          <w:sz w:val="28"/>
          <w:szCs w:val="28"/>
        </w:rPr>
      </w:pPr>
      <w:r>
        <w:rPr>
          <w:rFonts w:ascii="宋体" w:hAnsi="宋体" w:cs="宋体"/>
          <w:sz w:val="28"/>
          <w:szCs w:val="28"/>
        </w:rPr>
        <w:t xml:space="preserve">1. </w:t>
      </w:r>
      <w:r>
        <w:rPr>
          <w:rFonts w:ascii="宋体" w:hAnsi="宋体" w:cs="宋体" w:hint="eastAsia"/>
          <w:sz w:val="28"/>
          <w:szCs w:val="28"/>
        </w:rPr>
        <w:t>开标时间：</w:t>
      </w:r>
      <w:r>
        <w:rPr>
          <w:rFonts w:ascii="宋体" w:hAnsi="宋体" w:cs="宋体"/>
          <w:sz w:val="28"/>
          <w:szCs w:val="28"/>
        </w:rPr>
        <w:t>2020</w:t>
      </w:r>
      <w:r>
        <w:rPr>
          <w:rFonts w:ascii="宋体" w:hAnsi="宋体" w:cs="宋体" w:hint="eastAsia"/>
          <w:sz w:val="28"/>
          <w:szCs w:val="28"/>
        </w:rPr>
        <w:t>年</w:t>
      </w:r>
      <w:r>
        <w:rPr>
          <w:rFonts w:ascii="宋体" w:hAnsi="宋体" w:cs="宋体"/>
          <w:sz w:val="28"/>
          <w:szCs w:val="28"/>
        </w:rPr>
        <w:t>12</w:t>
      </w:r>
      <w:r>
        <w:rPr>
          <w:rFonts w:ascii="宋体" w:hAnsi="宋体" w:cs="宋体" w:hint="eastAsia"/>
          <w:sz w:val="28"/>
          <w:szCs w:val="28"/>
        </w:rPr>
        <w:t>月</w:t>
      </w:r>
      <w:r>
        <w:rPr>
          <w:rFonts w:ascii="宋体" w:hAnsi="宋体" w:cs="宋体"/>
          <w:sz w:val="28"/>
          <w:szCs w:val="28"/>
        </w:rPr>
        <w:t>25</w:t>
      </w:r>
      <w:r>
        <w:rPr>
          <w:rFonts w:ascii="宋体" w:hAnsi="宋体" w:cs="宋体" w:hint="eastAsia"/>
          <w:sz w:val="28"/>
          <w:szCs w:val="28"/>
        </w:rPr>
        <w:t>日前。</w:t>
      </w:r>
    </w:p>
    <w:p w:rsidR="00921361" w:rsidRDefault="00921361" w:rsidP="00844C39">
      <w:pPr>
        <w:spacing w:line="500" w:lineRule="exact"/>
        <w:ind w:firstLineChars="100" w:firstLine="31680"/>
        <w:rPr>
          <w:rFonts w:ascii="宋体"/>
          <w:sz w:val="28"/>
          <w:szCs w:val="28"/>
        </w:rPr>
      </w:pPr>
      <w:r>
        <w:rPr>
          <w:rFonts w:ascii="宋体" w:hAnsi="宋体" w:cs="宋体"/>
          <w:sz w:val="28"/>
          <w:szCs w:val="28"/>
        </w:rPr>
        <w:t>2.</w:t>
      </w:r>
      <w:r>
        <w:rPr>
          <w:rFonts w:ascii="宋体" w:hAnsi="宋体" w:cs="宋体" w:hint="eastAsia"/>
          <w:sz w:val="28"/>
          <w:szCs w:val="28"/>
        </w:rPr>
        <w:t>开标地点：广州市工业大道北</w:t>
      </w:r>
      <w:r>
        <w:rPr>
          <w:rFonts w:ascii="宋体" w:hAnsi="宋体" w:cs="宋体"/>
          <w:sz w:val="28"/>
          <w:szCs w:val="28"/>
        </w:rPr>
        <w:t>48</w:t>
      </w:r>
      <w:r>
        <w:rPr>
          <w:rFonts w:ascii="宋体" w:hAnsi="宋体" w:cs="宋体" w:hint="eastAsia"/>
          <w:sz w:val="28"/>
          <w:szCs w:val="28"/>
        </w:rPr>
        <w:t>号</w:t>
      </w:r>
      <w:r>
        <w:rPr>
          <w:rFonts w:ascii="宋体" w:hAnsi="宋体" w:cs="宋体"/>
          <w:sz w:val="28"/>
          <w:szCs w:val="28"/>
        </w:rPr>
        <w:t xml:space="preserve">  </w:t>
      </w:r>
      <w:r>
        <w:rPr>
          <w:rFonts w:ascii="宋体" w:hAnsi="宋体" w:cs="宋体" w:hint="eastAsia"/>
          <w:sz w:val="28"/>
          <w:szCs w:val="28"/>
        </w:rPr>
        <w:t>广州白云山明兴制药有限公司。</w:t>
      </w:r>
    </w:p>
    <w:p w:rsidR="00921361" w:rsidRDefault="00921361" w:rsidP="00844C39">
      <w:pPr>
        <w:snapToGrid w:val="0"/>
        <w:spacing w:beforeLines="50" w:line="360" w:lineRule="auto"/>
        <w:ind w:left="31680" w:hangingChars="219" w:firstLine="31680"/>
        <w:rPr>
          <w:rFonts w:ascii="宋体"/>
          <w:b/>
          <w:bCs/>
          <w:sz w:val="28"/>
          <w:szCs w:val="28"/>
        </w:rPr>
      </w:pPr>
      <w:r>
        <w:rPr>
          <w:rFonts w:ascii="宋体" w:hAnsi="宋体" w:cs="宋体" w:hint="eastAsia"/>
          <w:b/>
          <w:bCs/>
          <w:sz w:val="28"/>
          <w:szCs w:val="28"/>
        </w:rPr>
        <w:t>九、招标人将不承担投标人准备投标文件和递交投标文件以及参加本次投标活动所发生的任何成本或费用。</w:t>
      </w:r>
    </w:p>
    <w:p w:rsidR="00921361" w:rsidRDefault="00921361">
      <w:pPr>
        <w:spacing w:line="360" w:lineRule="auto"/>
        <w:rPr>
          <w:rFonts w:ascii="宋体"/>
          <w:b/>
          <w:bCs/>
          <w:sz w:val="28"/>
          <w:szCs w:val="28"/>
        </w:rPr>
      </w:pPr>
      <w:r>
        <w:rPr>
          <w:rFonts w:ascii="宋体" w:hAnsi="宋体" w:cs="宋体" w:hint="eastAsia"/>
          <w:b/>
          <w:bCs/>
          <w:sz w:val="28"/>
          <w:szCs w:val="28"/>
        </w:rPr>
        <w:t>十、招标人：</w:t>
      </w:r>
      <w:r>
        <w:rPr>
          <w:rFonts w:ascii="宋体" w:cs="宋体" w:hint="eastAsia"/>
          <w:sz w:val="28"/>
          <w:szCs w:val="28"/>
        </w:rPr>
        <w:t>广州白云山明兴制药有限公司</w:t>
      </w:r>
    </w:p>
    <w:p w:rsidR="00921361" w:rsidRDefault="00921361" w:rsidP="00844C39">
      <w:pPr>
        <w:spacing w:line="360" w:lineRule="auto"/>
        <w:ind w:firstLineChars="257" w:firstLine="31680"/>
        <w:rPr>
          <w:rFonts w:ascii="宋体"/>
          <w:sz w:val="28"/>
          <w:szCs w:val="28"/>
        </w:rPr>
      </w:pPr>
      <w:r>
        <w:rPr>
          <w:rFonts w:ascii="宋体" w:hAnsi="宋体" w:cs="宋体" w:hint="eastAsia"/>
          <w:sz w:val="28"/>
          <w:szCs w:val="28"/>
        </w:rPr>
        <w:t>地</w:t>
      </w:r>
      <w:r>
        <w:rPr>
          <w:rFonts w:ascii="宋体" w:hAnsi="宋体" w:cs="宋体"/>
          <w:sz w:val="28"/>
          <w:szCs w:val="28"/>
        </w:rPr>
        <w:t xml:space="preserve"> </w:t>
      </w:r>
      <w:r>
        <w:rPr>
          <w:rFonts w:ascii="宋体" w:hAnsi="宋体" w:cs="宋体" w:hint="eastAsia"/>
          <w:sz w:val="28"/>
          <w:szCs w:val="28"/>
        </w:rPr>
        <w:t>址：</w:t>
      </w:r>
      <w:r>
        <w:rPr>
          <w:rFonts w:ascii="宋体" w:hAnsi="宋体" w:cs="宋体"/>
          <w:sz w:val="28"/>
          <w:szCs w:val="28"/>
        </w:rPr>
        <w:t xml:space="preserve"> </w:t>
      </w:r>
      <w:r>
        <w:rPr>
          <w:rFonts w:ascii="宋体" w:hAnsi="宋体" w:cs="宋体" w:hint="eastAsia"/>
          <w:sz w:val="28"/>
          <w:szCs w:val="28"/>
        </w:rPr>
        <w:t>广州市海珠区工业大道北</w:t>
      </w:r>
      <w:r>
        <w:rPr>
          <w:rFonts w:ascii="宋体" w:hAnsi="宋体" w:cs="宋体"/>
          <w:sz w:val="28"/>
          <w:szCs w:val="28"/>
        </w:rPr>
        <w:t>48</w:t>
      </w:r>
      <w:r>
        <w:rPr>
          <w:rFonts w:ascii="宋体" w:hAnsi="宋体" w:cs="宋体" w:hint="eastAsia"/>
          <w:sz w:val="28"/>
          <w:szCs w:val="28"/>
        </w:rPr>
        <w:t>号</w:t>
      </w:r>
    </w:p>
    <w:p w:rsidR="00921361" w:rsidRDefault="00921361" w:rsidP="00844C39">
      <w:pPr>
        <w:spacing w:line="360" w:lineRule="auto"/>
        <w:ind w:firstLineChars="257" w:firstLine="31680"/>
        <w:rPr>
          <w:rFonts w:ascii="宋体"/>
          <w:sz w:val="28"/>
          <w:szCs w:val="28"/>
        </w:rPr>
      </w:pPr>
      <w:r>
        <w:rPr>
          <w:rFonts w:ascii="宋体" w:hAnsi="宋体" w:cs="宋体" w:hint="eastAsia"/>
          <w:sz w:val="28"/>
          <w:szCs w:val="28"/>
        </w:rPr>
        <w:t>联系人：张先生</w:t>
      </w:r>
    </w:p>
    <w:p w:rsidR="00921361" w:rsidRDefault="00921361" w:rsidP="00844C39">
      <w:pPr>
        <w:spacing w:line="360" w:lineRule="auto"/>
        <w:ind w:firstLineChars="257" w:firstLine="31680"/>
        <w:rPr>
          <w:rFonts w:ascii="宋体"/>
          <w:sz w:val="28"/>
          <w:szCs w:val="28"/>
        </w:rPr>
      </w:pPr>
      <w:r>
        <w:rPr>
          <w:rFonts w:ascii="宋体" w:hAnsi="宋体" w:cs="宋体" w:hint="eastAsia"/>
          <w:sz w:val="28"/>
          <w:szCs w:val="28"/>
        </w:rPr>
        <w:t>联系电话：</w:t>
      </w:r>
      <w:r>
        <w:rPr>
          <w:rFonts w:ascii="宋体" w:hAnsi="宋体" w:cs="宋体"/>
          <w:sz w:val="28"/>
          <w:szCs w:val="28"/>
        </w:rPr>
        <w:t>020-84339886</w:t>
      </w:r>
    </w:p>
    <w:p w:rsidR="00921361" w:rsidRDefault="00921361">
      <w:pPr>
        <w:spacing w:line="500" w:lineRule="exact"/>
        <w:jc w:val="center"/>
        <w:rPr>
          <w:rFonts w:ascii="宋体"/>
          <w:b/>
          <w:bCs/>
          <w:snapToGrid w:val="0"/>
          <w:sz w:val="32"/>
          <w:szCs w:val="32"/>
        </w:rPr>
      </w:pPr>
    </w:p>
    <w:p w:rsidR="00921361" w:rsidRDefault="00921361">
      <w:pPr>
        <w:spacing w:line="500" w:lineRule="exact"/>
        <w:jc w:val="center"/>
        <w:rPr>
          <w:rFonts w:ascii="宋体"/>
          <w:b/>
          <w:bCs/>
          <w:snapToGrid w:val="0"/>
          <w:sz w:val="32"/>
          <w:szCs w:val="32"/>
        </w:rPr>
      </w:pPr>
      <w:r>
        <w:rPr>
          <w:rFonts w:ascii="宋体" w:hAnsi="宋体" w:cs="宋体" w:hint="eastAsia"/>
          <w:b/>
          <w:bCs/>
          <w:snapToGrid w:val="0"/>
          <w:sz w:val="32"/>
          <w:szCs w:val="32"/>
        </w:rPr>
        <w:t>第二章</w:t>
      </w:r>
      <w:r>
        <w:rPr>
          <w:rFonts w:ascii="宋体" w:hAnsi="宋体" w:cs="宋体"/>
          <w:b/>
          <w:bCs/>
          <w:snapToGrid w:val="0"/>
          <w:sz w:val="32"/>
          <w:szCs w:val="32"/>
        </w:rPr>
        <w:t xml:space="preserve"> </w:t>
      </w:r>
      <w:r>
        <w:rPr>
          <w:rFonts w:ascii="宋体" w:hAnsi="宋体" w:cs="宋体" w:hint="eastAsia"/>
          <w:b/>
          <w:bCs/>
          <w:snapToGrid w:val="0"/>
          <w:sz w:val="32"/>
          <w:szCs w:val="32"/>
        </w:rPr>
        <w:t>招标内容及要求</w:t>
      </w:r>
    </w:p>
    <w:p w:rsidR="00921361" w:rsidRDefault="00921361">
      <w:pPr>
        <w:spacing w:line="500" w:lineRule="exact"/>
        <w:rPr>
          <w:rFonts w:ascii="宋体"/>
          <w:snapToGrid w:val="0"/>
          <w:sz w:val="28"/>
          <w:szCs w:val="28"/>
        </w:rPr>
      </w:pPr>
      <w:r>
        <w:rPr>
          <w:rFonts w:ascii="宋体" w:hAnsi="宋体" w:cs="宋体" w:hint="eastAsia"/>
          <w:snapToGrid w:val="0"/>
          <w:sz w:val="28"/>
          <w:szCs w:val="28"/>
        </w:rPr>
        <w:t>一、</w:t>
      </w:r>
      <w:r>
        <w:rPr>
          <w:rFonts w:ascii="宋体" w:hAnsi="宋体" w:cs="宋体" w:hint="eastAsia"/>
          <w:b/>
          <w:bCs/>
          <w:color w:val="000000"/>
          <w:sz w:val="28"/>
          <w:szCs w:val="28"/>
        </w:rPr>
        <w:t>项目基本情况</w:t>
      </w:r>
      <w:r>
        <w:rPr>
          <w:rFonts w:ascii="宋体" w:hAnsi="宋体" w:cs="宋体" w:hint="eastAsia"/>
          <w:snapToGrid w:val="0"/>
          <w:sz w:val="28"/>
          <w:szCs w:val="28"/>
        </w:rPr>
        <w:t>：</w:t>
      </w:r>
    </w:p>
    <w:p w:rsidR="00921361" w:rsidRDefault="00921361" w:rsidP="00844C39">
      <w:pPr>
        <w:spacing w:line="500" w:lineRule="exact"/>
        <w:ind w:firstLineChars="200" w:firstLine="31680"/>
        <w:jc w:val="left"/>
        <w:rPr>
          <w:rFonts w:ascii="宋体"/>
          <w:sz w:val="28"/>
          <w:szCs w:val="28"/>
        </w:rPr>
      </w:pPr>
      <w:r>
        <w:rPr>
          <w:rFonts w:ascii="宋体" w:hAnsi="宋体" w:cs="宋体" w:hint="eastAsia"/>
          <w:sz w:val="28"/>
          <w:szCs w:val="28"/>
        </w:rPr>
        <w:t>本公司</w:t>
      </w:r>
      <w:r>
        <w:rPr>
          <w:rFonts w:ascii="宋体" w:hAnsi="宋体" w:cs="宋体" w:hint="eastAsia"/>
          <w:snapToGrid w:val="0"/>
          <w:sz w:val="28"/>
          <w:szCs w:val="28"/>
        </w:rPr>
        <w:t>生产所需的乙醇、硫酸</w:t>
      </w:r>
      <w:r>
        <w:rPr>
          <w:rFonts w:ascii="宋体" w:hAnsi="宋体" w:cs="宋体" w:hint="eastAsia"/>
          <w:sz w:val="28"/>
          <w:szCs w:val="28"/>
        </w:rPr>
        <w:t>等</w:t>
      </w:r>
      <w:r>
        <w:rPr>
          <w:rFonts w:ascii="宋体" w:hAnsi="宋体" w:cs="宋体" w:hint="eastAsia"/>
          <w:color w:val="000000"/>
          <w:kern w:val="0"/>
          <w:sz w:val="28"/>
          <w:szCs w:val="28"/>
        </w:rPr>
        <w:t>危化品</w:t>
      </w:r>
      <w:r>
        <w:rPr>
          <w:rFonts w:ascii="宋体" w:hAnsi="宋体" w:cs="宋体" w:hint="eastAsia"/>
          <w:snapToGrid w:val="0"/>
          <w:sz w:val="28"/>
          <w:szCs w:val="28"/>
        </w:rPr>
        <w:t>，运往广东省内的我司各厂外车间、各加工点，以及仓库间转移运输，</w:t>
      </w:r>
      <w:r>
        <w:rPr>
          <w:rFonts w:ascii="宋体" w:hAnsi="宋体" w:cs="宋体" w:hint="eastAsia"/>
          <w:sz w:val="28"/>
          <w:szCs w:val="28"/>
        </w:rPr>
        <w:t>提供“点到点”运输服务</w:t>
      </w:r>
      <w:r>
        <w:rPr>
          <w:rFonts w:ascii="宋体" w:hAnsi="宋体" w:cs="宋体" w:hint="eastAsia"/>
          <w:snapToGrid w:val="0"/>
          <w:sz w:val="28"/>
          <w:szCs w:val="28"/>
        </w:rPr>
        <w:t>，</w:t>
      </w:r>
      <w:r>
        <w:rPr>
          <w:rFonts w:ascii="宋体" w:hAnsi="宋体" w:cs="宋体" w:hint="eastAsia"/>
          <w:sz w:val="28"/>
          <w:szCs w:val="28"/>
        </w:rPr>
        <w:t>年运输量约</w:t>
      </w:r>
      <w:r>
        <w:rPr>
          <w:rFonts w:ascii="宋体" w:hAnsi="宋体" w:cs="宋体"/>
          <w:sz w:val="28"/>
          <w:szCs w:val="28"/>
        </w:rPr>
        <w:t>5000</w:t>
      </w:r>
      <w:r>
        <w:rPr>
          <w:rFonts w:ascii="宋体" w:hAnsi="宋体" w:cs="宋体" w:hint="eastAsia"/>
          <w:sz w:val="28"/>
          <w:szCs w:val="28"/>
        </w:rPr>
        <w:t>桶。</w:t>
      </w:r>
    </w:p>
    <w:p w:rsidR="00921361" w:rsidRDefault="00921361">
      <w:pPr>
        <w:spacing w:line="500" w:lineRule="exact"/>
        <w:rPr>
          <w:rFonts w:ascii="宋体"/>
          <w:b/>
          <w:bCs/>
          <w:sz w:val="28"/>
          <w:szCs w:val="28"/>
        </w:rPr>
      </w:pPr>
      <w:r>
        <w:rPr>
          <w:rFonts w:ascii="宋体" w:hAnsi="宋体" w:cs="宋体" w:hint="eastAsia"/>
          <w:b/>
          <w:bCs/>
          <w:color w:val="000000"/>
          <w:sz w:val="28"/>
          <w:szCs w:val="28"/>
        </w:rPr>
        <w:t>二、运输线路及</w:t>
      </w:r>
      <w:r>
        <w:rPr>
          <w:rFonts w:ascii="宋体" w:hAnsi="宋体" w:cs="宋体" w:hint="eastAsia"/>
          <w:b/>
          <w:bCs/>
          <w:sz w:val="28"/>
          <w:szCs w:val="28"/>
        </w:rPr>
        <w:t>起止</w:t>
      </w:r>
      <w:r>
        <w:rPr>
          <w:rFonts w:ascii="宋体" w:hAnsi="宋体" w:cs="宋体" w:hint="eastAsia"/>
          <w:b/>
          <w:bCs/>
          <w:color w:val="000000"/>
          <w:sz w:val="28"/>
          <w:szCs w:val="28"/>
        </w:rPr>
        <w:t>运输</w:t>
      </w:r>
      <w:r>
        <w:rPr>
          <w:rFonts w:ascii="宋体" w:hAnsi="宋体" w:cs="宋体" w:hint="eastAsia"/>
          <w:b/>
          <w:bCs/>
          <w:sz w:val="28"/>
          <w:szCs w:val="28"/>
        </w:rPr>
        <w:t>地点：</w:t>
      </w:r>
    </w:p>
    <w:p w:rsidR="00921361" w:rsidRDefault="00921361">
      <w:pPr>
        <w:numPr>
          <w:ilvl w:val="0"/>
          <w:numId w:val="1"/>
        </w:numPr>
        <w:spacing w:line="500" w:lineRule="exact"/>
        <w:rPr>
          <w:rFonts w:ascii="宋体"/>
          <w:color w:val="000000"/>
          <w:kern w:val="0"/>
          <w:sz w:val="28"/>
          <w:szCs w:val="28"/>
        </w:rPr>
      </w:pPr>
      <w:r>
        <w:rPr>
          <w:rFonts w:ascii="宋体" w:hAnsi="宋体" w:cs="宋体" w:hint="eastAsia"/>
          <w:sz w:val="28"/>
          <w:szCs w:val="28"/>
        </w:rPr>
        <w:t>危险化学品（乙醇，</w:t>
      </w:r>
      <w:r>
        <w:rPr>
          <w:rFonts w:ascii="宋体" w:hAnsi="宋体" w:cs="宋体" w:hint="eastAsia"/>
          <w:color w:val="000000"/>
          <w:kern w:val="0"/>
          <w:sz w:val="28"/>
          <w:szCs w:val="28"/>
        </w:rPr>
        <w:t>每桶</w:t>
      </w:r>
      <w:r>
        <w:rPr>
          <w:rFonts w:ascii="宋体" w:hAnsi="宋体" w:cs="宋体"/>
          <w:color w:val="000000"/>
          <w:kern w:val="0"/>
          <w:sz w:val="28"/>
          <w:szCs w:val="28"/>
        </w:rPr>
        <w:t>150kg</w:t>
      </w:r>
      <w:r>
        <w:rPr>
          <w:rFonts w:ascii="宋体" w:hAnsi="宋体" w:cs="宋体" w:hint="eastAsia"/>
          <w:sz w:val="28"/>
          <w:szCs w:val="28"/>
        </w:rPr>
        <w:t>）运输：</w:t>
      </w:r>
    </w:p>
    <w:p w:rsidR="00921361" w:rsidRDefault="00921361" w:rsidP="00844C39">
      <w:pPr>
        <w:spacing w:line="500" w:lineRule="exact"/>
        <w:ind w:firstLineChars="250" w:firstLine="31680"/>
        <w:rPr>
          <w:rFonts w:ascii="宋体"/>
          <w:sz w:val="28"/>
          <w:szCs w:val="28"/>
        </w:rPr>
      </w:pPr>
      <w:r>
        <w:rPr>
          <w:rFonts w:ascii="宋体" w:hAnsi="宋体" w:cs="宋体" w:hint="eastAsia"/>
          <w:sz w:val="28"/>
          <w:szCs w:val="28"/>
        </w:rPr>
        <w:t>东莞荣顺仓</w:t>
      </w:r>
      <w:r>
        <w:rPr>
          <w:rFonts w:ascii="宋体" w:hAnsi="宋体" w:cs="宋体"/>
          <w:sz w:val="28"/>
          <w:szCs w:val="28"/>
        </w:rPr>
        <w:t>/</w:t>
      </w:r>
      <w:r>
        <w:rPr>
          <w:rFonts w:ascii="宋体" w:hAnsi="宋体" w:cs="宋体" w:hint="eastAsia"/>
          <w:sz w:val="28"/>
          <w:szCs w:val="28"/>
        </w:rPr>
        <w:t>金鑫仓→本部</w:t>
      </w:r>
      <w:r>
        <w:rPr>
          <w:rFonts w:ascii="宋体" w:hAnsi="宋体" w:cs="宋体"/>
          <w:sz w:val="28"/>
          <w:szCs w:val="28"/>
        </w:rPr>
        <w:t>/</w:t>
      </w:r>
      <w:r>
        <w:rPr>
          <w:rFonts w:ascii="宋体" w:hAnsi="宋体" w:cs="宋体" w:hint="eastAsia"/>
          <w:sz w:val="28"/>
          <w:szCs w:val="28"/>
        </w:rPr>
        <w:t>从化车间</w:t>
      </w:r>
      <w:r>
        <w:rPr>
          <w:rFonts w:ascii="宋体" w:hAnsi="宋体" w:cs="宋体"/>
          <w:sz w:val="28"/>
          <w:szCs w:val="28"/>
        </w:rPr>
        <w:t>/</w:t>
      </w:r>
      <w:r>
        <w:rPr>
          <w:rFonts w:ascii="宋体" w:hAnsi="宋体" w:cs="宋体" w:hint="eastAsia"/>
          <w:sz w:val="28"/>
          <w:szCs w:val="28"/>
        </w:rPr>
        <w:t>阳春车间，本部→南村车间，从化车间←→本部来回运输，转仓运输（东莞荣顺仓→东莞金鑫仓）。</w:t>
      </w:r>
    </w:p>
    <w:p w:rsidR="00921361" w:rsidRDefault="00921361">
      <w:pPr>
        <w:numPr>
          <w:ilvl w:val="0"/>
          <w:numId w:val="1"/>
        </w:numPr>
        <w:spacing w:line="500" w:lineRule="exact"/>
        <w:rPr>
          <w:rFonts w:ascii="宋体"/>
          <w:sz w:val="28"/>
          <w:szCs w:val="28"/>
        </w:rPr>
      </w:pPr>
      <w:r>
        <w:rPr>
          <w:rFonts w:ascii="宋体" w:hAnsi="宋体" w:cs="宋体" w:hint="eastAsia"/>
          <w:sz w:val="28"/>
          <w:szCs w:val="28"/>
        </w:rPr>
        <w:t>危险化学品（硫酸等，</w:t>
      </w:r>
      <w:r>
        <w:rPr>
          <w:rFonts w:ascii="宋体" w:hAnsi="宋体" w:cs="宋体" w:hint="eastAsia"/>
          <w:color w:val="000000"/>
          <w:kern w:val="0"/>
          <w:sz w:val="28"/>
          <w:szCs w:val="28"/>
        </w:rPr>
        <w:t>每桶</w:t>
      </w:r>
      <w:r>
        <w:rPr>
          <w:rFonts w:ascii="宋体" w:hAnsi="宋体" w:cs="宋体"/>
          <w:color w:val="000000"/>
          <w:kern w:val="0"/>
          <w:sz w:val="28"/>
          <w:szCs w:val="28"/>
        </w:rPr>
        <w:t>25kg</w:t>
      </w:r>
      <w:r>
        <w:rPr>
          <w:rFonts w:ascii="宋体" w:hAnsi="宋体" w:cs="宋体" w:hint="eastAsia"/>
          <w:sz w:val="28"/>
          <w:szCs w:val="28"/>
        </w:rPr>
        <w:t>）运输：</w:t>
      </w:r>
    </w:p>
    <w:p w:rsidR="00921361" w:rsidRDefault="00921361" w:rsidP="00844C39">
      <w:pPr>
        <w:spacing w:line="500" w:lineRule="exact"/>
        <w:ind w:leftChars="171" w:left="31680" w:firstLineChars="100" w:firstLine="31680"/>
        <w:rPr>
          <w:rFonts w:ascii="宋体"/>
          <w:color w:val="000000"/>
          <w:kern w:val="0"/>
          <w:sz w:val="28"/>
          <w:szCs w:val="28"/>
        </w:rPr>
      </w:pPr>
      <w:r>
        <w:rPr>
          <w:rFonts w:ascii="宋体" w:hAnsi="宋体" w:cs="宋体" w:hint="eastAsia"/>
          <w:sz w:val="28"/>
          <w:szCs w:val="28"/>
        </w:rPr>
        <w:t>本部→从化车间</w:t>
      </w:r>
      <w:r>
        <w:rPr>
          <w:rFonts w:ascii="宋体" w:hAnsi="宋体" w:cs="宋体"/>
          <w:sz w:val="28"/>
          <w:szCs w:val="28"/>
        </w:rPr>
        <w:t>/</w:t>
      </w:r>
      <w:r>
        <w:rPr>
          <w:rFonts w:ascii="宋体" w:hAnsi="宋体" w:cs="宋体" w:hint="eastAsia"/>
          <w:color w:val="000000"/>
          <w:kern w:val="0"/>
          <w:sz w:val="28"/>
          <w:szCs w:val="28"/>
        </w:rPr>
        <w:t>五华加工点。</w:t>
      </w:r>
    </w:p>
    <w:p w:rsidR="00921361" w:rsidRDefault="00921361">
      <w:pPr>
        <w:numPr>
          <w:ilvl w:val="0"/>
          <w:numId w:val="1"/>
        </w:numPr>
        <w:spacing w:line="500" w:lineRule="exact"/>
        <w:rPr>
          <w:rFonts w:ascii="宋体"/>
          <w:sz w:val="28"/>
          <w:szCs w:val="28"/>
        </w:rPr>
      </w:pPr>
      <w:r>
        <w:rPr>
          <w:rFonts w:ascii="宋体" w:hAnsi="宋体" w:cs="宋体" w:hint="eastAsia"/>
          <w:sz w:val="28"/>
          <w:szCs w:val="28"/>
        </w:rPr>
        <w:t>危险化学品（石油醚等，</w:t>
      </w:r>
      <w:r>
        <w:rPr>
          <w:rFonts w:ascii="宋体" w:hAnsi="宋体" w:cs="宋体" w:hint="eastAsia"/>
          <w:color w:val="000000"/>
          <w:kern w:val="0"/>
          <w:sz w:val="28"/>
          <w:szCs w:val="28"/>
        </w:rPr>
        <w:t>每桶</w:t>
      </w:r>
      <w:r>
        <w:rPr>
          <w:rFonts w:ascii="宋体" w:hAnsi="宋体" w:cs="宋体"/>
          <w:color w:val="000000"/>
          <w:kern w:val="0"/>
          <w:sz w:val="28"/>
          <w:szCs w:val="28"/>
        </w:rPr>
        <w:t>150kg</w:t>
      </w:r>
      <w:r>
        <w:rPr>
          <w:rFonts w:ascii="宋体" w:hAnsi="宋体" w:cs="宋体" w:hint="eastAsia"/>
          <w:sz w:val="28"/>
          <w:szCs w:val="28"/>
        </w:rPr>
        <w:t>）运输：</w:t>
      </w:r>
    </w:p>
    <w:p w:rsidR="00921361" w:rsidRDefault="00921361" w:rsidP="00844C39">
      <w:pPr>
        <w:spacing w:line="500" w:lineRule="exact"/>
        <w:ind w:leftChars="171" w:left="31680" w:firstLineChars="100" w:firstLine="31680"/>
        <w:rPr>
          <w:rFonts w:ascii="宋体"/>
          <w:sz w:val="28"/>
          <w:szCs w:val="28"/>
        </w:rPr>
      </w:pPr>
      <w:r>
        <w:rPr>
          <w:rFonts w:ascii="宋体" w:hAnsi="宋体" w:cs="宋体" w:hint="eastAsia"/>
          <w:sz w:val="28"/>
          <w:szCs w:val="28"/>
        </w:rPr>
        <w:t>里水车间→东莞金鑫仓。</w:t>
      </w:r>
    </w:p>
    <w:p w:rsidR="00921361" w:rsidRDefault="00921361">
      <w:pPr>
        <w:spacing w:line="500" w:lineRule="exact"/>
        <w:rPr>
          <w:rFonts w:ascii="宋体"/>
          <w:b/>
          <w:bCs/>
          <w:sz w:val="28"/>
          <w:szCs w:val="28"/>
        </w:rPr>
      </w:pPr>
      <w:r>
        <w:rPr>
          <w:rFonts w:ascii="宋体" w:cs="宋体" w:hint="eastAsia"/>
          <w:b/>
          <w:bCs/>
          <w:sz w:val="28"/>
          <w:szCs w:val="28"/>
        </w:rPr>
        <w:t>三、</w:t>
      </w:r>
      <w:r>
        <w:rPr>
          <w:rFonts w:ascii="宋体" w:hAnsi="宋体" w:cs="宋体" w:hint="eastAsia"/>
          <w:b/>
          <w:bCs/>
          <w:sz w:val="28"/>
          <w:szCs w:val="28"/>
        </w:rPr>
        <w:t>各车间、加工点及仓库地址：</w:t>
      </w:r>
    </w:p>
    <w:p w:rsidR="00921361" w:rsidRDefault="00921361" w:rsidP="00844C39">
      <w:pPr>
        <w:spacing w:line="500" w:lineRule="exact"/>
        <w:ind w:firstLineChars="200" w:firstLine="31680"/>
        <w:rPr>
          <w:rFonts w:ascii="宋体"/>
          <w:sz w:val="28"/>
          <w:szCs w:val="28"/>
        </w:rPr>
      </w:pPr>
      <w:r>
        <w:rPr>
          <w:rFonts w:ascii="宋体" w:hAnsi="宋体" w:cs="宋体" w:hint="eastAsia"/>
          <w:sz w:val="28"/>
          <w:szCs w:val="28"/>
        </w:rPr>
        <w:t>本部：广州市海珠区工业大道北</w:t>
      </w:r>
      <w:r>
        <w:rPr>
          <w:rFonts w:ascii="宋体" w:hAnsi="宋体" w:cs="宋体"/>
          <w:sz w:val="28"/>
          <w:szCs w:val="28"/>
        </w:rPr>
        <w:t>48</w:t>
      </w:r>
      <w:r>
        <w:rPr>
          <w:rFonts w:ascii="宋体" w:hAnsi="宋体" w:cs="宋体" w:hint="eastAsia"/>
          <w:sz w:val="28"/>
          <w:szCs w:val="28"/>
        </w:rPr>
        <w:t>号；</w:t>
      </w:r>
    </w:p>
    <w:p w:rsidR="00921361" w:rsidRDefault="00921361" w:rsidP="00844C39">
      <w:pPr>
        <w:spacing w:line="500" w:lineRule="exact"/>
        <w:ind w:leftChars="266" w:left="31680" w:hangingChars="500" w:firstLine="31680"/>
        <w:rPr>
          <w:rFonts w:ascii="宋体"/>
          <w:sz w:val="28"/>
          <w:szCs w:val="28"/>
        </w:rPr>
      </w:pPr>
      <w:r>
        <w:rPr>
          <w:rFonts w:ascii="宋体" w:hAnsi="宋体" w:cs="宋体" w:hint="eastAsia"/>
          <w:color w:val="000000"/>
          <w:kern w:val="0"/>
          <w:sz w:val="28"/>
          <w:szCs w:val="28"/>
        </w:rPr>
        <w:t>东莞金鑫仓</w:t>
      </w:r>
      <w:r>
        <w:rPr>
          <w:rFonts w:ascii="宋体" w:hAnsi="宋体" w:cs="宋体" w:hint="eastAsia"/>
          <w:sz w:val="28"/>
          <w:szCs w:val="28"/>
        </w:rPr>
        <w:t>：东莞市沙田镇立沙岛石化基地大流管理区</w:t>
      </w:r>
    </w:p>
    <w:p w:rsidR="00921361" w:rsidRDefault="00921361" w:rsidP="00844C39">
      <w:pPr>
        <w:spacing w:line="500" w:lineRule="exact"/>
        <w:ind w:leftChars="266" w:left="31680" w:hangingChars="550" w:firstLine="31680"/>
        <w:rPr>
          <w:rFonts w:ascii="宋体"/>
          <w:sz w:val="28"/>
          <w:szCs w:val="28"/>
        </w:rPr>
      </w:pPr>
      <w:r>
        <w:rPr>
          <w:rFonts w:ascii="宋体" w:hAnsi="宋体" w:cs="宋体" w:hint="eastAsia"/>
          <w:color w:val="000000"/>
          <w:kern w:val="0"/>
          <w:sz w:val="28"/>
          <w:szCs w:val="28"/>
        </w:rPr>
        <w:t>东莞荣顺仓</w:t>
      </w:r>
      <w:r>
        <w:rPr>
          <w:rFonts w:ascii="宋体" w:hAnsi="宋体" w:cs="宋体" w:hint="eastAsia"/>
          <w:sz w:val="28"/>
          <w:szCs w:val="28"/>
        </w:rPr>
        <w:t>：东莞市洪梅镇金鳌沙化工仓储区</w:t>
      </w:r>
    </w:p>
    <w:p w:rsidR="00921361" w:rsidRDefault="00921361" w:rsidP="00844C39">
      <w:pPr>
        <w:spacing w:line="500" w:lineRule="exact"/>
        <w:ind w:firstLineChars="200" w:firstLine="31680"/>
        <w:rPr>
          <w:rFonts w:ascii="宋体"/>
          <w:sz w:val="28"/>
          <w:szCs w:val="28"/>
        </w:rPr>
      </w:pPr>
      <w:r>
        <w:rPr>
          <w:rFonts w:ascii="宋体" w:hAnsi="宋体" w:cs="宋体" w:hint="eastAsia"/>
          <w:sz w:val="28"/>
          <w:szCs w:val="28"/>
        </w:rPr>
        <w:t>南村车间：广州市番禺区市新路</w:t>
      </w:r>
      <w:r>
        <w:rPr>
          <w:rFonts w:ascii="宋体" w:hAnsi="宋体" w:cs="宋体"/>
          <w:sz w:val="28"/>
          <w:szCs w:val="28"/>
        </w:rPr>
        <w:t>549</w:t>
      </w:r>
      <w:r>
        <w:rPr>
          <w:rFonts w:ascii="宋体" w:hAnsi="宋体" w:cs="宋体" w:hint="eastAsia"/>
          <w:sz w:val="28"/>
          <w:szCs w:val="28"/>
        </w:rPr>
        <w:t>号；</w:t>
      </w:r>
    </w:p>
    <w:p w:rsidR="00921361" w:rsidRDefault="00921361" w:rsidP="00844C39">
      <w:pPr>
        <w:spacing w:line="500" w:lineRule="exact"/>
        <w:ind w:firstLineChars="200" w:firstLine="31680"/>
        <w:rPr>
          <w:rFonts w:ascii="宋体"/>
          <w:sz w:val="28"/>
          <w:szCs w:val="28"/>
        </w:rPr>
      </w:pPr>
      <w:r>
        <w:rPr>
          <w:rFonts w:ascii="宋体" w:hAnsi="宋体" w:cs="宋体" w:hint="eastAsia"/>
          <w:sz w:val="28"/>
          <w:szCs w:val="28"/>
        </w:rPr>
        <w:t>阳春车间：阳春市站港路民营工业区</w:t>
      </w:r>
    </w:p>
    <w:p w:rsidR="00921361" w:rsidRDefault="00921361" w:rsidP="00844C39">
      <w:pPr>
        <w:spacing w:line="500" w:lineRule="exact"/>
        <w:ind w:firstLineChars="200" w:firstLine="31680"/>
        <w:rPr>
          <w:rFonts w:ascii="宋体"/>
          <w:sz w:val="28"/>
          <w:szCs w:val="28"/>
        </w:rPr>
      </w:pPr>
      <w:r>
        <w:rPr>
          <w:rFonts w:ascii="宋体" w:hAnsi="宋体" w:cs="宋体" w:hint="eastAsia"/>
          <w:sz w:val="28"/>
          <w:szCs w:val="28"/>
        </w:rPr>
        <w:t>从化车间：广州市从化区鳌头镇聚丰北路</w:t>
      </w:r>
      <w:r>
        <w:rPr>
          <w:rFonts w:ascii="宋体" w:hAnsi="宋体" w:cs="宋体"/>
          <w:sz w:val="28"/>
          <w:szCs w:val="28"/>
        </w:rPr>
        <w:t>9</w:t>
      </w:r>
      <w:r>
        <w:rPr>
          <w:rFonts w:ascii="宋体" w:hAnsi="宋体" w:cs="宋体" w:hint="eastAsia"/>
          <w:sz w:val="28"/>
          <w:szCs w:val="28"/>
        </w:rPr>
        <w:t>号</w:t>
      </w:r>
    </w:p>
    <w:p w:rsidR="00921361" w:rsidRDefault="00921361" w:rsidP="00844C39">
      <w:pPr>
        <w:spacing w:line="500" w:lineRule="exact"/>
        <w:ind w:firstLineChars="200" w:firstLine="31680"/>
        <w:rPr>
          <w:rFonts w:ascii="宋体"/>
          <w:sz w:val="28"/>
          <w:szCs w:val="28"/>
        </w:rPr>
      </w:pPr>
      <w:r>
        <w:rPr>
          <w:rFonts w:ascii="宋体" w:hAnsi="宋体" w:cs="宋体" w:hint="eastAsia"/>
          <w:sz w:val="28"/>
          <w:szCs w:val="28"/>
        </w:rPr>
        <w:t>五华加工点：广东省梅州市五华县水寨镇水潭路</w:t>
      </w:r>
      <w:r>
        <w:rPr>
          <w:rFonts w:ascii="宋体" w:hAnsi="宋体" w:cs="宋体"/>
          <w:sz w:val="28"/>
          <w:szCs w:val="28"/>
        </w:rPr>
        <w:t>3</w:t>
      </w:r>
      <w:r>
        <w:rPr>
          <w:rFonts w:ascii="宋体" w:hAnsi="宋体" w:cs="宋体" w:hint="eastAsia"/>
          <w:sz w:val="28"/>
          <w:szCs w:val="28"/>
        </w:rPr>
        <w:t>号</w:t>
      </w:r>
    </w:p>
    <w:p w:rsidR="00921361" w:rsidRDefault="00921361" w:rsidP="00844C39">
      <w:pPr>
        <w:spacing w:line="500" w:lineRule="exact"/>
        <w:ind w:firstLineChars="200" w:firstLine="31680"/>
        <w:rPr>
          <w:rFonts w:ascii="宋体"/>
          <w:sz w:val="28"/>
          <w:szCs w:val="28"/>
        </w:rPr>
      </w:pPr>
      <w:r>
        <w:rPr>
          <w:rFonts w:ascii="宋体" w:hAnsi="宋体" w:cs="宋体" w:hint="eastAsia"/>
          <w:sz w:val="28"/>
          <w:szCs w:val="28"/>
        </w:rPr>
        <w:t>里水车间：佛山里水镇沙涌下亨田工业区</w:t>
      </w:r>
    </w:p>
    <w:p w:rsidR="00921361" w:rsidRDefault="00921361">
      <w:pPr>
        <w:spacing w:line="500" w:lineRule="exact"/>
        <w:rPr>
          <w:rFonts w:ascii="宋体"/>
          <w:snapToGrid w:val="0"/>
          <w:sz w:val="28"/>
          <w:szCs w:val="28"/>
        </w:rPr>
      </w:pPr>
    </w:p>
    <w:p w:rsidR="00921361" w:rsidRDefault="00921361">
      <w:pPr>
        <w:spacing w:line="500" w:lineRule="exact"/>
        <w:rPr>
          <w:rFonts w:ascii="宋体"/>
          <w:snapToGrid w:val="0"/>
          <w:sz w:val="28"/>
          <w:szCs w:val="28"/>
        </w:rPr>
      </w:pPr>
    </w:p>
    <w:p w:rsidR="00921361" w:rsidRDefault="00921361">
      <w:pPr>
        <w:spacing w:line="500" w:lineRule="exact"/>
        <w:jc w:val="center"/>
        <w:rPr>
          <w:rFonts w:ascii="宋体"/>
          <w:b/>
          <w:bCs/>
          <w:sz w:val="32"/>
          <w:szCs w:val="32"/>
        </w:rPr>
      </w:pPr>
      <w:r>
        <w:rPr>
          <w:rFonts w:ascii="宋体" w:hAnsi="宋体" w:cs="宋体" w:hint="eastAsia"/>
          <w:b/>
          <w:bCs/>
          <w:sz w:val="32"/>
          <w:szCs w:val="32"/>
        </w:rPr>
        <w:t>第三章</w:t>
      </w:r>
      <w:r>
        <w:rPr>
          <w:rFonts w:ascii="宋体" w:hAnsi="宋体" w:cs="宋体"/>
          <w:b/>
          <w:bCs/>
          <w:sz w:val="32"/>
          <w:szCs w:val="32"/>
        </w:rPr>
        <w:t xml:space="preserve"> </w:t>
      </w:r>
      <w:r>
        <w:rPr>
          <w:rFonts w:ascii="宋体" w:hAnsi="宋体" w:cs="宋体" w:hint="eastAsia"/>
          <w:b/>
          <w:bCs/>
          <w:color w:val="000000"/>
          <w:sz w:val="32"/>
          <w:szCs w:val="32"/>
        </w:rPr>
        <w:t>投标须知</w:t>
      </w:r>
    </w:p>
    <w:p w:rsidR="00921361" w:rsidRDefault="00921361">
      <w:pPr>
        <w:spacing w:line="500" w:lineRule="exact"/>
        <w:rPr>
          <w:rFonts w:ascii="宋体"/>
          <w:b/>
          <w:bCs/>
          <w:sz w:val="28"/>
          <w:szCs w:val="28"/>
        </w:rPr>
      </w:pPr>
      <w:r>
        <w:rPr>
          <w:rFonts w:ascii="宋体" w:hAnsi="宋体" w:cs="宋体" w:hint="eastAsia"/>
          <w:b/>
          <w:bCs/>
          <w:sz w:val="28"/>
          <w:szCs w:val="28"/>
        </w:rPr>
        <w:t>一、标的特点</w:t>
      </w:r>
    </w:p>
    <w:p w:rsidR="00921361" w:rsidRDefault="00921361" w:rsidP="00844C39">
      <w:pPr>
        <w:spacing w:line="500" w:lineRule="exact"/>
        <w:ind w:firstLineChars="200" w:firstLine="31680"/>
        <w:rPr>
          <w:rFonts w:ascii="宋体"/>
          <w:sz w:val="28"/>
          <w:szCs w:val="28"/>
        </w:rPr>
      </w:pPr>
      <w:r>
        <w:rPr>
          <w:rFonts w:ascii="宋体" w:hAnsi="宋体" w:cs="宋体" w:hint="eastAsia"/>
          <w:sz w:val="28"/>
          <w:szCs w:val="28"/>
        </w:rPr>
        <w:t>本次标的，整车、零担均有，要求“点到点”送货服务。</w:t>
      </w:r>
    </w:p>
    <w:p w:rsidR="00921361" w:rsidRDefault="00921361">
      <w:pPr>
        <w:spacing w:line="500" w:lineRule="exact"/>
        <w:rPr>
          <w:rFonts w:ascii="宋体"/>
          <w:b/>
          <w:bCs/>
          <w:sz w:val="28"/>
          <w:szCs w:val="28"/>
        </w:rPr>
      </w:pPr>
      <w:r>
        <w:rPr>
          <w:rFonts w:ascii="宋体" w:hAnsi="宋体" w:cs="宋体" w:hint="eastAsia"/>
          <w:b/>
          <w:bCs/>
          <w:sz w:val="28"/>
          <w:szCs w:val="28"/>
        </w:rPr>
        <w:t>二、报价须知</w:t>
      </w:r>
    </w:p>
    <w:p w:rsidR="00921361" w:rsidRDefault="00921361">
      <w:pPr>
        <w:widowControl/>
        <w:rPr>
          <w:rFonts w:ascii="宋体"/>
          <w:sz w:val="28"/>
          <w:szCs w:val="28"/>
        </w:rPr>
      </w:pPr>
      <w:r>
        <w:rPr>
          <w:rFonts w:ascii="宋体" w:hAnsi="宋体" w:cs="宋体"/>
          <w:sz w:val="28"/>
          <w:szCs w:val="28"/>
        </w:rPr>
        <w:t>1</w:t>
      </w:r>
      <w:r>
        <w:rPr>
          <w:rFonts w:ascii="宋体" w:hAnsi="宋体" w:cs="宋体" w:hint="eastAsia"/>
          <w:sz w:val="28"/>
          <w:szCs w:val="28"/>
        </w:rPr>
        <w:t>、按车型报价，即</w:t>
      </w:r>
      <w:r>
        <w:rPr>
          <w:rFonts w:ascii="宋体" w:hAnsi="宋体" w:cs="宋体"/>
          <w:sz w:val="28"/>
          <w:szCs w:val="28"/>
        </w:rPr>
        <w:t>*</w:t>
      </w:r>
      <w:r>
        <w:rPr>
          <w:rFonts w:ascii="宋体" w:hAnsi="宋体" w:cs="宋体" w:hint="eastAsia"/>
          <w:sz w:val="28"/>
          <w:szCs w:val="28"/>
        </w:rPr>
        <w:t>元</w:t>
      </w:r>
      <w:r>
        <w:rPr>
          <w:rFonts w:ascii="宋体" w:hAnsi="宋体" w:cs="宋体"/>
          <w:sz w:val="28"/>
          <w:szCs w:val="28"/>
        </w:rPr>
        <w:t>/</w:t>
      </w:r>
      <w:r>
        <w:rPr>
          <w:rFonts w:ascii="宋体" w:hAnsi="宋体" w:cs="宋体" w:hint="eastAsia"/>
          <w:sz w:val="28"/>
          <w:szCs w:val="28"/>
        </w:rPr>
        <w:t>车；来回运输的，按“</w:t>
      </w:r>
      <w:r>
        <w:rPr>
          <w:rFonts w:ascii="宋体" w:hAnsi="宋体" w:cs="宋体" w:hint="eastAsia"/>
          <w:kern w:val="0"/>
          <w:sz w:val="28"/>
          <w:szCs w:val="28"/>
        </w:rPr>
        <w:t>趟</w:t>
      </w:r>
      <w:r>
        <w:rPr>
          <w:rFonts w:ascii="宋体" w:hAnsi="宋体" w:cs="宋体" w:hint="eastAsia"/>
          <w:sz w:val="28"/>
          <w:szCs w:val="28"/>
        </w:rPr>
        <w:t>”报价，即</w:t>
      </w:r>
      <w:r>
        <w:rPr>
          <w:rFonts w:ascii="宋体" w:hAnsi="宋体" w:cs="宋体"/>
          <w:sz w:val="28"/>
          <w:szCs w:val="28"/>
        </w:rPr>
        <w:t>*</w:t>
      </w:r>
      <w:r>
        <w:rPr>
          <w:rFonts w:ascii="宋体" w:hAnsi="宋体" w:cs="宋体" w:hint="eastAsia"/>
          <w:sz w:val="28"/>
          <w:szCs w:val="28"/>
        </w:rPr>
        <w:t>元</w:t>
      </w:r>
      <w:r>
        <w:rPr>
          <w:rFonts w:ascii="宋体" w:hAnsi="宋体" w:cs="宋体"/>
          <w:sz w:val="28"/>
          <w:szCs w:val="28"/>
        </w:rPr>
        <w:t>/</w:t>
      </w:r>
      <w:r>
        <w:rPr>
          <w:rFonts w:ascii="宋体" w:hAnsi="宋体" w:cs="宋体" w:hint="eastAsia"/>
          <w:kern w:val="0"/>
          <w:sz w:val="28"/>
          <w:szCs w:val="28"/>
        </w:rPr>
        <w:t>趟。</w:t>
      </w:r>
    </w:p>
    <w:p w:rsidR="00921361" w:rsidRDefault="00921361">
      <w:pPr>
        <w:spacing w:line="500" w:lineRule="exact"/>
        <w:ind w:firstLine="560"/>
        <w:rPr>
          <w:rFonts w:ascii="宋体"/>
          <w:sz w:val="28"/>
          <w:szCs w:val="28"/>
        </w:rPr>
      </w:pPr>
      <w:r>
        <w:rPr>
          <w:rFonts w:ascii="宋体" w:hAnsi="宋体" w:cs="宋体" w:hint="eastAsia"/>
          <w:sz w:val="28"/>
          <w:szCs w:val="28"/>
        </w:rPr>
        <w:t>报价表（样式）：</w:t>
      </w:r>
    </w:p>
    <w:p w:rsidR="00921361" w:rsidRDefault="00921361" w:rsidP="00844C39">
      <w:pPr>
        <w:spacing w:line="500" w:lineRule="exact"/>
        <w:ind w:firstLineChars="147" w:firstLine="31680"/>
        <w:rPr>
          <w:rFonts w:ascii="宋体"/>
          <w:b/>
          <w:bCs/>
          <w:color w:val="000000"/>
          <w:kern w:val="0"/>
          <w:sz w:val="24"/>
          <w:szCs w:val="24"/>
        </w:rPr>
      </w:pPr>
      <w:r>
        <w:rPr>
          <w:rFonts w:ascii="宋体" w:hAnsi="宋体" w:cs="宋体" w:hint="eastAsia"/>
          <w:b/>
          <w:bCs/>
          <w:color w:val="000000"/>
          <w:kern w:val="0"/>
          <w:sz w:val="24"/>
          <w:szCs w:val="24"/>
        </w:rPr>
        <w:t>危险化学品（乙醇）运输报价表①</w:t>
      </w:r>
    </w:p>
    <w:tbl>
      <w:tblPr>
        <w:tblW w:w="9757" w:type="dxa"/>
        <w:tblInd w:w="-106" w:type="dxa"/>
        <w:tblLook w:val="00A0"/>
      </w:tblPr>
      <w:tblGrid>
        <w:gridCol w:w="3072"/>
        <w:gridCol w:w="1620"/>
        <w:gridCol w:w="1980"/>
        <w:gridCol w:w="1992"/>
        <w:gridCol w:w="1093"/>
      </w:tblGrid>
      <w:tr w:rsidR="00921361">
        <w:trPr>
          <w:trHeight w:val="510"/>
        </w:trPr>
        <w:tc>
          <w:tcPr>
            <w:tcW w:w="3072" w:type="dxa"/>
            <w:tcBorders>
              <w:top w:val="single" w:sz="4" w:space="0" w:color="auto"/>
              <w:left w:val="single" w:sz="4" w:space="0" w:color="auto"/>
              <w:bottom w:val="single" w:sz="4" w:space="0" w:color="auto"/>
              <w:right w:val="single" w:sz="4" w:space="0" w:color="auto"/>
            </w:tcBorders>
            <w:vAlign w:val="center"/>
          </w:tcPr>
          <w:p w:rsidR="00921361" w:rsidRDefault="00921361">
            <w:pPr>
              <w:widowControl/>
              <w:jc w:val="center"/>
              <w:rPr>
                <w:rFonts w:ascii="宋体"/>
                <w:color w:val="000000"/>
                <w:kern w:val="0"/>
                <w:sz w:val="24"/>
                <w:szCs w:val="24"/>
              </w:rPr>
            </w:pPr>
            <w:r>
              <w:rPr>
                <w:rFonts w:ascii="宋体" w:hAnsi="宋体" w:cs="宋体" w:hint="eastAsia"/>
                <w:color w:val="000000"/>
                <w:kern w:val="0"/>
                <w:sz w:val="24"/>
                <w:szCs w:val="24"/>
              </w:rPr>
              <w:t>起止运输地点</w:t>
            </w:r>
          </w:p>
        </w:tc>
        <w:tc>
          <w:tcPr>
            <w:tcW w:w="1620" w:type="dxa"/>
            <w:tcBorders>
              <w:top w:val="single" w:sz="4" w:space="0" w:color="auto"/>
              <w:left w:val="nil"/>
              <w:bottom w:val="single" w:sz="4" w:space="0" w:color="auto"/>
              <w:right w:val="single" w:sz="4" w:space="0" w:color="auto"/>
            </w:tcBorders>
            <w:noWrap/>
            <w:vAlign w:val="center"/>
          </w:tcPr>
          <w:p w:rsidR="00921361" w:rsidRDefault="00921361">
            <w:pPr>
              <w:widowControl/>
              <w:jc w:val="center"/>
              <w:rPr>
                <w:rFonts w:ascii="宋体"/>
                <w:color w:val="000000"/>
                <w:kern w:val="0"/>
                <w:sz w:val="24"/>
                <w:szCs w:val="24"/>
              </w:rPr>
            </w:pPr>
            <w:r>
              <w:rPr>
                <w:rFonts w:ascii="宋体" w:hAnsi="宋体" w:cs="宋体"/>
                <w:color w:val="000000"/>
                <w:kern w:val="0"/>
                <w:sz w:val="24"/>
                <w:szCs w:val="24"/>
              </w:rPr>
              <w:t>10</w:t>
            </w:r>
            <w:r>
              <w:rPr>
                <w:rFonts w:ascii="宋体" w:hAnsi="宋体" w:cs="宋体" w:hint="eastAsia"/>
                <w:color w:val="000000"/>
                <w:kern w:val="0"/>
                <w:sz w:val="24"/>
                <w:szCs w:val="24"/>
              </w:rPr>
              <w:t>桶及以下</w:t>
            </w:r>
          </w:p>
        </w:tc>
        <w:tc>
          <w:tcPr>
            <w:tcW w:w="1980" w:type="dxa"/>
            <w:tcBorders>
              <w:top w:val="single" w:sz="4" w:space="0" w:color="auto"/>
              <w:left w:val="nil"/>
              <w:bottom w:val="single" w:sz="4" w:space="0" w:color="auto"/>
              <w:right w:val="single" w:sz="4" w:space="0" w:color="auto"/>
            </w:tcBorders>
            <w:noWrap/>
            <w:vAlign w:val="center"/>
          </w:tcPr>
          <w:p w:rsidR="00921361" w:rsidRDefault="00921361">
            <w:pPr>
              <w:widowControl/>
              <w:jc w:val="center"/>
              <w:rPr>
                <w:rFonts w:ascii="宋体"/>
                <w:color w:val="000000"/>
                <w:kern w:val="0"/>
                <w:sz w:val="24"/>
                <w:szCs w:val="24"/>
              </w:rPr>
            </w:pPr>
            <w:r>
              <w:rPr>
                <w:rFonts w:ascii="宋体" w:hAnsi="宋体" w:cs="宋体"/>
                <w:color w:val="000000"/>
                <w:kern w:val="0"/>
                <w:sz w:val="24"/>
                <w:szCs w:val="24"/>
              </w:rPr>
              <w:t>11</w:t>
            </w:r>
            <w:r>
              <w:rPr>
                <w:rFonts w:ascii="宋体" w:hAnsi="宋体" w:cs="宋体" w:hint="eastAsia"/>
                <w:color w:val="000000"/>
                <w:kern w:val="0"/>
                <w:sz w:val="24"/>
                <w:szCs w:val="24"/>
              </w:rPr>
              <w:t>～</w:t>
            </w:r>
            <w:r>
              <w:rPr>
                <w:rFonts w:ascii="宋体" w:hAnsi="宋体" w:cs="宋体"/>
                <w:color w:val="000000"/>
                <w:kern w:val="0"/>
                <w:sz w:val="24"/>
                <w:szCs w:val="24"/>
              </w:rPr>
              <w:t>20</w:t>
            </w:r>
            <w:r>
              <w:rPr>
                <w:rFonts w:ascii="宋体" w:hAnsi="宋体" w:cs="宋体" w:hint="eastAsia"/>
                <w:color w:val="000000"/>
                <w:kern w:val="0"/>
                <w:sz w:val="24"/>
                <w:szCs w:val="24"/>
              </w:rPr>
              <w:t>桶</w:t>
            </w:r>
          </w:p>
        </w:tc>
        <w:tc>
          <w:tcPr>
            <w:tcW w:w="1992" w:type="dxa"/>
            <w:tcBorders>
              <w:top w:val="single" w:sz="4" w:space="0" w:color="auto"/>
              <w:left w:val="nil"/>
              <w:bottom w:val="single" w:sz="4" w:space="0" w:color="auto"/>
              <w:right w:val="single" w:sz="4" w:space="0" w:color="auto"/>
            </w:tcBorders>
            <w:noWrap/>
            <w:vAlign w:val="center"/>
          </w:tcPr>
          <w:p w:rsidR="00921361" w:rsidRDefault="00921361">
            <w:pPr>
              <w:widowControl/>
              <w:jc w:val="center"/>
              <w:rPr>
                <w:rFonts w:ascii="宋体"/>
                <w:color w:val="000000"/>
                <w:kern w:val="0"/>
                <w:sz w:val="24"/>
                <w:szCs w:val="24"/>
              </w:rPr>
            </w:pPr>
            <w:r>
              <w:rPr>
                <w:rFonts w:ascii="宋体" w:hAnsi="宋体" w:cs="宋体"/>
                <w:color w:val="000000"/>
                <w:kern w:val="0"/>
                <w:sz w:val="24"/>
                <w:szCs w:val="24"/>
              </w:rPr>
              <w:t>21</w:t>
            </w:r>
            <w:r>
              <w:rPr>
                <w:rFonts w:ascii="宋体" w:hAnsi="宋体" w:cs="宋体" w:hint="eastAsia"/>
                <w:color w:val="000000"/>
                <w:kern w:val="0"/>
                <w:sz w:val="24"/>
                <w:szCs w:val="24"/>
              </w:rPr>
              <w:t>～</w:t>
            </w:r>
            <w:r>
              <w:rPr>
                <w:rFonts w:ascii="宋体" w:hAnsi="宋体" w:cs="宋体"/>
                <w:color w:val="000000"/>
                <w:kern w:val="0"/>
                <w:sz w:val="24"/>
                <w:szCs w:val="24"/>
              </w:rPr>
              <w:t>35</w:t>
            </w:r>
            <w:r>
              <w:rPr>
                <w:rFonts w:ascii="宋体" w:hAnsi="宋体" w:cs="宋体" w:hint="eastAsia"/>
                <w:color w:val="000000"/>
                <w:kern w:val="0"/>
                <w:sz w:val="24"/>
                <w:szCs w:val="24"/>
              </w:rPr>
              <w:t>桶</w:t>
            </w:r>
          </w:p>
        </w:tc>
        <w:tc>
          <w:tcPr>
            <w:tcW w:w="1093" w:type="dxa"/>
            <w:tcBorders>
              <w:top w:val="single" w:sz="4" w:space="0" w:color="auto"/>
              <w:left w:val="nil"/>
              <w:bottom w:val="single" w:sz="4" w:space="0" w:color="auto"/>
              <w:right w:val="single" w:sz="4" w:space="0" w:color="auto"/>
            </w:tcBorders>
          </w:tcPr>
          <w:p w:rsidR="00921361" w:rsidRDefault="00921361">
            <w:pPr>
              <w:widowControl/>
              <w:jc w:val="center"/>
              <w:rPr>
                <w:rFonts w:ascii="宋体"/>
                <w:color w:val="000000"/>
                <w:kern w:val="0"/>
                <w:sz w:val="24"/>
                <w:szCs w:val="24"/>
              </w:rPr>
            </w:pPr>
            <w:r>
              <w:rPr>
                <w:rFonts w:ascii="宋体" w:hAnsi="宋体" w:cs="宋体" w:hint="eastAsia"/>
                <w:color w:val="000000"/>
                <w:kern w:val="0"/>
                <w:sz w:val="24"/>
                <w:szCs w:val="24"/>
              </w:rPr>
              <w:t>到货时间（天）</w:t>
            </w:r>
          </w:p>
        </w:tc>
      </w:tr>
      <w:tr w:rsidR="00921361">
        <w:trPr>
          <w:trHeight w:val="510"/>
        </w:trPr>
        <w:tc>
          <w:tcPr>
            <w:tcW w:w="3072" w:type="dxa"/>
            <w:tcBorders>
              <w:top w:val="nil"/>
              <w:left w:val="single" w:sz="4" w:space="0" w:color="auto"/>
              <w:bottom w:val="single" w:sz="4" w:space="0" w:color="auto"/>
              <w:right w:val="single" w:sz="4" w:space="0" w:color="auto"/>
            </w:tcBorders>
            <w:noWrap/>
            <w:vAlign w:val="center"/>
          </w:tcPr>
          <w:p w:rsidR="00921361" w:rsidRDefault="00921361">
            <w:pPr>
              <w:widowControl/>
              <w:jc w:val="left"/>
              <w:rPr>
                <w:rFonts w:ascii="宋体"/>
                <w:color w:val="000000"/>
                <w:kern w:val="0"/>
                <w:sz w:val="24"/>
                <w:szCs w:val="24"/>
              </w:rPr>
            </w:pPr>
            <w:r>
              <w:rPr>
                <w:rFonts w:ascii="宋体" w:hAnsi="宋体" w:cs="宋体" w:hint="eastAsia"/>
                <w:color w:val="000000"/>
                <w:kern w:val="0"/>
                <w:sz w:val="24"/>
                <w:szCs w:val="24"/>
              </w:rPr>
              <w:t>本部</w:t>
            </w:r>
            <w:r>
              <w:rPr>
                <w:rFonts w:ascii="宋体" w:cs="宋体" w:hint="eastAsia"/>
                <w:color w:val="000000"/>
                <w:kern w:val="0"/>
                <w:sz w:val="24"/>
                <w:szCs w:val="24"/>
              </w:rPr>
              <w:t>→</w:t>
            </w:r>
            <w:r>
              <w:rPr>
                <w:rFonts w:ascii="宋体" w:hAnsi="宋体" w:cs="宋体"/>
                <w:color w:val="000000"/>
                <w:kern w:val="0"/>
                <w:sz w:val="24"/>
                <w:szCs w:val="24"/>
              </w:rPr>
              <w:t>**</w:t>
            </w:r>
            <w:r>
              <w:rPr>
                <w:rFonts w:ascii="宋体" w:hAnsi="宋体" w:cs="宋体" w:hint="eastAsia"/>
                <w:color w:val="000000"/>
                <w:kern w:val="0"/>
                <w:sz w:val="24"/>
                <w:szCs w:val="24"/>
              </w:rPr>
              <w:t>车间</w:t>
            </w:r>
          </w:p>
        </w:tc>
        <w:tc>
          <w:tcPr>
            <w:tcW w:w="1620" w:type="dxa"/>
            <w:tcBorders>
              <w:top w:val="nil"/>
              <w:left w:val="nil"/>
              <w:bottom w:val="single" w:sz="4" w:space="0" w:color="auto"/>
              <w:right w:val="single" w:sz="4" w:space="0" w:color="auto"/>
            </w:tcBorders>
            <w:noWrap/>
            <w:vAlign w:val="center"/>
          </w:tcPr>
          <w:p w:rsidR="00921361" w:rsidRDefault="00921361">
            <w:pPr>
              <w:widowControl/>
              <w:jc w:val="center"/>
              <w:rPr>
                <w:rFonts w:ascii="宋体"/>
                <w:color w:val="000000"/>
                <w:kern w:val="0"/>
                <w:sz w:val="24"/>
                <w:szCs w:val="24"/>
              </w:rPr>
            </w:pPr>
            <w:r>
              <w:rPr>
                <w:rFonts w:ascii="宋体" w:hAnsi="宋体" w:cs="宋体"/>
                <w:color w:val="000000"/>
                <w:kern w:val="0"/>
                <w:sz w:val="24"/>
                <w:szCs w:val="24"/>
              </w:rPr>
              <w:t xml:space="preserve">      </w:t>
            </w:r>
            <w:r>
              <w:rPr>
                <w:rFonts w:ascii="宋体" w:hAnsi="宋体" w:cs="宋体" w:hint="eastAsia"/>
                <w:color w:val="000000"/>
                <w:kern w:val="0"/>
                <w:sz w:val="24"/>
                <w:szCs w:val="24"/>
              </w:rPr>
              <w:t>元</w:t>
            </w:r>
            <w:r>
              <w:rPr>
                <w:rFonts w:ascii="宋体" w:hAnsi="宋体" w:cs="宋体"/>
                <w:color w:val="000000"/>
                <w:kern w:val="0"/>
                <w:sz w:val="24"/>
                <w:szCs w:val="24"/>
              </w:rPr>
              <w:t>/</w:t>
            </w:r>
            <w:r>
              <w:rPr>
                <w:rFonts w:ascii="宋体" w:hAnsi="宋体" w:cs="宋体" w:hint="eastAsia"/>
                <w:color w:val="000000"/>
                <w:kern w:val="0"/>
                <w:sz w:val="24"/>
                <w:szCs w:val="24"/>
              </w:rPr>
              <w:t>车</w:t>
            </w:r>
          </w:p>
        </w:tc>
        <w:tc>
          <w:tcPr>
            <w:tcW w:w="1980" w:type="dxa"/>
            <w:tcBorders>
              <w:top w:val="nil"/>
              <w:left w:val="nil"/>
              <w:bottom w:val="single" w:sz="4" w:space="0" w:color="auto"/>
              <w:right w:val="single" w:sz="4" w:space="0" w:color="auto"/>
            </w:tcBorders>
            <w:noWrap/>
            <w:vAlign w:val="center"/>
          </w:tcPr>
          <w:p w:rsidR="00921361" w:rsidRDefault="00921361">
            <w:pPr>
              <w:widowControl/>
              <w:jc w:val="center"/>
              <w:rPr>
                <w:rFonts w:ascii="宋体"/>
                <w:color w:val="000000"/>
                <w:kern w:val="0"/>
                <w:sz w:val="24"/>
                <w:szCs w:val="24"/>
              </w:rPr>
            </w:pPr>
            <w:r>
              <w:rPr>
                <w:rFonts w:ascii="宋体" w:hAnsi="宋体" w:cs="宋体"/>
                <w:color w:val="000000"/>
                <w:kern w:val="0"/>
                <w:sz w:val="24"/>
                <w:szCs w:val="24"/>
              </w:rPr>
              <w:t xml:space="preserve">        </w:t>
            </w:r>
            <w:r>
              <w:rPr>
                <w:rFonts w:ascii="宋体" w:hAnsi="宋体" w:cs="宋体" w:hint="eastAsia"/>
                <w:color w:val="000000"/>
                <w:kern w:val="0"/>
                <w:sz w:val="24"/>
                <w:szCs w:val="24"/>
              </w:rPr>
              <w:t>元</w:t>
            </w:r>
            <w:r>
              <w:rPr>
                <w:rFonts w:ascii="宋体" w:hAnsi="宋体" w:cs="宋体"/>
                <w:color w:val="000000"/>
                <w:kern w:val="0"/>
                <w:sz w:val="24"/>
                <w:szCs w:val="24"/>
              </w:rPr>
              <w:t>/</w:t>
            </w:r>
            <w:r>
              <w:rPr>
                <w:rFonts w:ascii="宋体" w:hAnsi="宋体" w:cs="宋体" w:hint="eastAsia"/>
                <w:color w:val="000000"/>
                <w:kern w:val="0"/>
                <w:sz w:val="24"/>
                <w:szCs w:val="24"/>
              </w:rPr>
              <w:t>车</w:t>
            </w:r>
          </w:p>
        </w:tc>
        <w:tc>
          <w:tcPr>
            <w:tcW w:w="1992" w:type="dxa"/>
            <w:tcBorders>
              <w:top w:val="nil"/>
              <w:left w:val="nil"/>
              <w:bottom w:val="single" w:sz="4" w:space="0" w:color="auto"/>
              <w:right w:val="single" w:sz="4" w:space="0" w:color="auto"/>
            </w:tcBorders>
            <w:noWrap/>
            <w:vAlign w:val="center"/>
          </w:tcPr>
          <w:p w:rsidR="00921361" w:rsidRDefault="00921361">
            <w:pPr>
              <w:widowControl/>
              <w:jc w:val="center"/>
              <w:rPr>
                <w:rFonts w:ascii="宋体"/>
                <w:color w:val="000000"/>
                <w:kern w:val="0"/>
                <w:sz w:val="24"/>
                <w:szCs w:val="24"/>
              </w:rPr>
            </w:pPr>
            <w:r>
              <w:rPr>
                <w:rFonts w:ascii="宋体" w:hAnsi="宋体" w:cs="宋体"/>
                <w:color w:val="000000"/>
                <w:kern w:val="0"/>
                <w:sz w:val="24"/>
                <w:szCs w:val="24"/>
              </w:rPr>
              <w:t xml:space="preserve">         </w:t>
            </w:r>
            <w:r>
              <w:rPr>
                <w:rFonts w:ascii="宋体" w:hAnsi="宋体" w:cs="宋体" w:hint="eastAsia"/>
                <w:color w:val="000000"/>
                <w:kern w:val="0"/>
                <w:sz w:val="24"/>
                <w:szCs w:val="24"/>
              </w:rPr>
              <w:t>元</w:t>
            </w:r>
            <w:r>
              <w:rPr>
                <w:rFonts w:ascii="宋体" w:hAnsi="宋体" w:cs="宋体"/>
                <w:color w:val="000000"/>
                <w:kern w:val="0"/>
                <w:sz w:val="24"/>
                <w:szCs w:val="24"/>
              </w:rPr>
              <w:t>/</w:t>
            </w:r>
            <w:r>
              <w:rPr>
                <w:rFonts w:ascii="宋体" w:hAnsi="宋体" w:cs="宋体" w:hint="eastAsia"/>
                <w:color w:val="000000"/>
                <w:kern w:val="0"/>
                <w:sz w:val="24"/>
                <w:szCs w:val="24"/>
              </w:rPr>
              <w:t>车</w:t>
            </w:r>
          </w:p>
        </w:tc>
        <w:tc>
          <w:tcPr>
            <w:tcW w:w="1093" w:type="dxa"/>
            <w:tcBorders>
              <w:top w:val="nil"/>
              <w:left w:val="nil"/>
              <w:bottom w:val="single" w:sz="4" w:space="0" w:color="auto"/>
              <w:right w:val="single" w:sz="4" w:space="0" w:color="auto"/>
            </w:tcBorders>
          </w:tcPr>
          <w:p w:rsidR="00921361" w:rsidRDefault="00921361">
            <w:pPr>
              <w:widowControl/>
              <w:jc w:val="center"/>
              <w:rPr>
                <w:rFonts w:ascii="宋体"/>
                <w:color w:val="000000"/>
                <w:kern w:val="0"/>
                <w:sz w:val="24"/>
                <w:szCs w:val="24"/>
              </w:rPr>
            </w:pPr>
          </w:p>
        </w:tc>
      </w:tr>
      <w:tr w:rsidR="00921361">
        <w:trPr>
          <w:trHeight w:val="510"/>
        </w:trPr>
        <w:tc>
          <w:tcPr>
            <w:tcW w:w="3072" w:type="dxa"/>
            <w:tcBorders>
              <w:top w:val="nil"/>
              <w:left w:val="single" w:sz="4" w:space="0" w:color="auto"/>
              <w:bottom w:val="single" w:sz="4" w:space="0" w:color="auto"/>
              <w:right w:val="single" w:sz="4" w:space="0" w:color="auto"/>
            </w:tcBorders>
            <w:noWrap/>
            <w:vAlign w:val="center"/>
          </w:tcPr>
          <w:p w:rsidR="00921361" w:rsidRDefault="00921361">
            <w:pPr>
              <w:widowControl/>
              <w:jc w:val="left"/>
              <w:rPr>
                <w:rFonts w:ascii="宋体"/>
                <w:color w:val="000000"/>
                <w:kern w:val="0"/>
                <w:sz w:val="24"/>
                <w:szCs w:val="24"/>
              </w:rPr>
            </w:pPr>
            <w:r>
              <w:rPr>
                <w:rFonts w:ascii="宋体" w:hAnsi="宋体" w:cs="宋体" w:hint="eastAsia"/>
                <w:color w:val="000000"/>
                <w:kern w:val="0"/>
                <w:sz w:val="24"/>
                <w:szCs w:val="24"/>
              </w:rPr>
              <w:t>东莞</w:t>
            </w:r>
            <w:r>
              <w:rPr>
                <w:rFonts w:ascii="宋体" w:hAnsi="宋体" w:cs="宋体"/>
                <w:color w:val="000000"/>
                <w:kern w:val="0"/>
                <w:sz w:val="24"/>
                <w:szCs w:val="24"/>
              </w:rPr>
              <w:t>**</w:t>
            </w:r>
            <w:r>
              <w:rPr>
                <w:rFonts w:ascii="宋体" w:hAnsi="宋体" w:cs="宋体" w:hint="eastAsia"/>
                <w:color w:val="000000"/>
                <w:kern w:val="0"/>
                <w:sz w:val="24"/>
                <w:szCs w:val="24"/>
              </w:rPr>
              <w:t>仓</w:t>
            </w:r>
            <w:r>
              <w:rPr>
                <w:rFonts w:ascii="宋体" w:cs="宋体" w:hint="eastAsia"/>
                <w:color w:val="000000"/>
                <w:kern w:val="0"/>
                <w:sz w:val="24"/>
                <w:szCs w:val="24"/>
              </w:rPr>
              <w:t>→</w:t>
            </w:r>
            <w:r>
              <w:rPr>
                <w:rFonts w:ascii="宋体" w:hAnsi="宋体" w:cs="宋体" w:hint="eastAsia"/>
                <w:color w:val="000000"/>
                <w:kern w:val="0"/>
                <w:sz w:val="24"/>
                <w:szCs w:val="24"/>
              </w:rPr>
              <w:t>本部</w:t>
            </w:r>
          </w:p>
        </w:tc>
        <w:tc>
          <w:tcPr>
            <w:tcW w:w="1620" w:type="dxa"/>
            <w:tcBorders>
              <w:top w:val="nil"/>
              <w:left w:val="nil"/>
              <w:bottom w:val="single" w:sz="4" w:space="0" w:color="auto"/>
              <w:right w:val="single" w:sz="4" w:space="0" w:color="auto"/>
            </w:tcBorders>
            <w:noWrap/>
            <w:vAlign w:val="center"/>
          </w:tcPr>
          <w:p w:rsidR="00921361" w:rsidRDefault="00921361">
            <w:pPr>
              <w:widowControl/>
              <w:jc w:val="center"/>
              <w:rPr>
                <w:rFonts w:ascii="宋体"/>
                <w:color w:val="000000"/>
                <w:kern w:val="0"/>
                <w:sz w:val="24"/>
                <w:szCs w:val="24"/>
              </w:rPr>
            </w:pPr>
            <w:r>
              <w:rPr>
                <w:rFonts w:ascii="宋体" w:hAnsi="宋体" w:cs="宋体"/>
                <w:color w:val="000000"/>
                <w:kern w:val="0"/>
                <w:sz w:val="24"/>
                <w:szCs w:val="24"/>
              </w:rPr>
              <w:t xml:space="preserve">      </w:t>
            </w:r>
            <w:r>
              <w:rPr>
                <w:rFonts w:ascii="宋体" w:hAnsi="宋体" w:cs="宋体" w:hint="eastAsia"/>
                <w:color w:val="000000"/>
                <w:kern w:val="0"/>
                <w:sz w:val="24"/>
                <w:szCs w:val="24"/>
              </w:rPr>
              <w:t>元</w:t>
            </w:r>
            <w:r>
              <w:rPr>
                <w:rFonts w:ascii="宋体" w:hAnsi="宋体" w:cs="宋体"/>
                <w:color w:val="000000"/>
                <w:kern w:val="0"/>
                <w:sz w:val="24"/>
                <w:szCs w:val="24"/>
              </w:rPr>
              <w:t>/</w:t>
            </w:r>
            <w:r>
              <w:rPr>
                <w:rFonts w:ascii="宋体" w:hAnsi="宋体" w:cs="宋体" w:hint="eastAsia"/>
                <w:color w:val="000000"/>
                <w:kern w:val="0"/>
                <w:sz w:val="24"/>
                <w:szCs w:val="24"/>
              </w:rPr>
              <w:t>车</w:t>
            </w:r>
            <w:r>
              <w:rPr>
                <w:rFonts w:ascii="宋体" w:hAnsi="宋体" w:cs="宋体"/>
                <w:vanish/>
                <w:color w:val="000000"/>
                <w:kern w:val="0"/>
                <w:sz w:val="24"/>
                <w:szCs w:val="24"/>
              </w:rPr>
              <w:t>_"_</w:t>
            </w:r>
            <w:r>
              <w:rPr>
                <w:rFonts w:ascii="宋体" w:hAnsi="宋体" w:cs="宋体"/>
                <w:vanish/>
                <w:color w:val="000000"/>
                <w:kern w:val="0"/>
                <w:sz w:val="24"/>
                <w:szCs w:val="24"/>
              </w:rPr>
              <w:br/>
              <w:t>]</w:t>
            </w:r>
            <w:r>
              <w:rPr>
                <w:rFonts w:ascii="宋体" w:hAnsi="宋体" w:cs="宋体"/>
                <w:vanish/>
                <w:color w:val="000000"/>
                <w:kern w:val="0"/>
                <w:sz w:val="24"/>
                <w:szCs w:val="24"/>
              </w:rPr>
              <w:br/>
              <w:t>d</w:t>
            </w:r>
            <w:r>
              <w:rPr>
                <w:rFonts w:ascii="宋体" w:hAnsi="宋体" w:cs="宋体"/>
                <w:vanish/>
                <w:color w:val="000000"/>
                <w:kern w:val="0"/>
                <w:sz w:val="24"/>
                <w:szCs w:val="24"/>
              </w:rPr>
              <w:br/>
              <w:t>u</w:t>
            </w:r>
            <w:r>
              <w:rPr>
                <w:rFonts w:ascii="宋体" w:hAnsi="宋体" w:cs="宋体"/>
                <w:vanish/>
                <w:color w:val="000000"/>
                <w:kern w:val="0"/>
                <w:sz w:val="24"/>
                <w:szCs w:val="24"/>
              </w:rPr>
              <w:br/>
              <w:t>|</w:t>
            </w:r>
            <w:r>
              <w:rPr>
                <w:rFonts w:ascii="宋体" w:hAnsi="宋体" w:cs="宋体"/>
                <w:vanish/>
                <w:color w:val="000000"/>
                <w:kern w:val="0"/>
                <w:sz w:val="24"/>
                <w:szCs w:val="24"/>
              </w:rPr>
              <w:br/>
            </w:r>
            <w:r>
              <w:rPr>
                <w:rFonts w:ascii="宋体" w:hAnsi="宋体" w:cs="宋体" w:hint="eastAsia"/>
                <w:vanish/>
                <w:color w:val="000000"/>
                <w:kern w:val="0"/>
                <w:sz w:val="24"/>
                <w:szCs w:val="24"/>
              </w:rPr>
              <w:t></w:t>
            </w:r>
            <w:r>
              <w:rPr>
                <w:rFonts w:ascii="宋体" w:hAnsi="宋体" w:cs="宋体"/>
                <w:vanish/>
                <w:color w:val="000000"/>
                <w:kern w:val="0"/>
                <w:sz w:val="24"/>
                <w:szCs w:val="24"/>
              </w:rPr>
              <w:t>___</w:t>
            </w:r>
            <w:r>
              <w:rPr>
                <w:rFonts w:ascii="宋体" w:hAnsi="宋体" w:cs="宋体"/>
                <w:vanish/>
                <w:color w:val="000000"/>
                <w:kern w:val="0"/>
                <w:sz w:val="24"/>
                <w:szCs w:val="24"/>
              </w:rPr>
              <w:br w:type="page"/>
              <w:t xml:space="preserve">_7______            </w:t>
            </w:r>
            <w:r>
              <w:rPr>
                <w:rFonts w:ascii="宋体" w:hAnsi="宋体" w:cs="宋体" w:hint="eastAsia"/>
                <w:vanish/>
                <w:color w:val="000000"/>
                <w:kern w:val="0"/>
                <w:sz w:val="24"/>
                <w:szCs w:val="24"/>
              </w:rPr>
              <w:t>元</w:t>
            </w:r>
            <w:r>
              <w:rPr>
                <w:rFonts w:ascii="宋体" w:hAnsi="宋体" w:cs="宋体"/>
                <w:vanish/>
                <w:color w:val="000000"/>
                <w:kern w:val="0"/>
                <w:sz w:val="24"/>
                <w:szCs w:val="24"/>
              </w:rPr>
              <w:t>/</w:t>
            </w:r>
            <w:r>
              <w:rPr>
                <w:rFonts w:ascii="宋体" w:hAnsi="宋体" w:cs="宋体" w:hint="eastAsia"/>
                <w:vanish/>
                <w:color w:val="000000"/>
                <w:kern w:val="0"/>
                <w:sz w:val="24"/>
                <w:szCs w:val="24"/>
              </w:rPr>
              <w:t>车</w:t>
            </w:r>
            <w:r>
              <w:rPr>
                <w:rFonts w:ascii="宋体"/>
                <w:vanish/>
                <w:color w:val="000000"/>
                <w:kern w:val="0"/>
                <w:sz w:val="24"/>
                <w:szCs w:val="24"/>
              </w:rPr>
              <w:br/>
            </w:r>
            <w:r>
              <w:rPr>
                <w:rFonts w:ascii="宋体" w:hAnsi="宋体" w:cs="宋体"/>
                <w:vanish/>
                <w:color w:val="000000"/>
                <w:kern w:val="0"/>
                <w:sz w:val="24"/>
                <w:szCs w:val="24"/>
              </w:rPr>
              <w:t>"</w:t>
            </w:r>
            <w:r>
              <w:rPr>
                <w:rFonts w:ascii="宋体" w:hAnsi="宋体" w:cs="宋体"/>
                <w:vanish/>
                <w:color w:val="000000"/>
                <w:kern w:val="0"/>
                <w:sz w:val="24"/>
                <w:szCs w:val="24"/>
              </w:rPr>
              <w:br w:type="column"/>
            </w:r>
            <w:r>
              <w:rPr>
                <w:rFonts w:ascii="宋体" w:hAnsi="宋体" w:cs="宋体"/>
                <w:vanish/>
                <w:color w:val="000000"/>
                <w:kern w:val="0"/>
                <w:sz w:val="24"/>
                <w:szCs w:val="24"/>
              </w:rPr>
              <w:br/>
              <w:t>_ _</w:t>
            </w:r>
            <w:r>
              <w:rPr>
                <w:rFonts w:ascii="宋体" w:hAnsi="宋体" w:cs="宋体" w:hint="eastAsia"/>
                <w:vanish/>
                <w:color w:val="000000"/>
                <w:kern w:val="0"/>
                <w:sz w:val="24"/>
                <w:szCs w:val="24"/>
              </w:rPr>
              <w:t>考</w:t>
            </w:r>
            <w:r>
              <w:rPr>
                <w:rFonts w:ascii="宋体" w:hAnsi="宋体" w:cs="宋体"/>
                <w:vanish/>
                <w:color w:val="000000"/>
                <w:kern w:val="0"/>
                <w:sz w:val="24"/>
                <w:szCs w:val="24"/>
              </w:rPr>
              <w:t xml:space="preserve">_            </w:t>
            </w:r>
            <w:r>
              <w:rPr>
                <w:rFonts w:ascii="宋体" w:hAnsi="宋体" w:cs="宋体" w:hint="eastAsia"/>
                <w:vanish/>
                <w:color w:val="000000"/>
                <w:kern w:val="0"/>
                <w:sz w:val="24"/>
                <w:szCs w:val="24"/>
              </w:rPr>
              <w:t>元</w:t>
            </w:r>
            <w:r>
              <w:rPr>
                <w:rFonts w:ascii="宋体" w:hAnsi="宋体" w:cs="宋体"/>
                <w:vanish/>
                <w:color w:val="000000"/>
                <w:kern w:val="0"/>
                <w:sz w:val="24"/>
                <w:szCs w:val="24"/>
              </w:rPr>
              <w:t>/</w:t>
            </w:r>
            <w:r>
              <w:rPr>
                <w:rFonts w:ascii="宋体" w:hAnsi="宋体" w:cs="宋体" w:hint="eastAsia"/>
                <w:vanish/>
                <w:color w:val="000000"/>
                <w:kern w:val="0"/>
                <w:sz w:val="24"/>
                <w:szCs w:val="24"/>
              </w:rPr>
              <w:t>车</w:t>
            </w:r>
            <w:r>
              <w:rPr>
                <w:rFonts w:ascii="宋体"/>
                <w:vanish/>
                <w:color w:val="000000"/>
                <w:kern w:val="0"/>
                <w:sz w:val="24"/>
                <w:szCs w:val="24"/>
              </w:rPr>
              <w:br/>
            </w:r>
            <w:r>
              <w:rPr>
                <w:rFonts w:ascii="宋体" w:hAnsi="宋体" w:cs="宋体"/>
                <w:vanish/>
                <w:color w:val="000000"/>
                <w:kern w:val="0"/>
                <w:sz w:val="24"/>
                <w:szCs w:val="24"/>
              </w:rPr>
              <w:t>"</w:t>
            </w:r>
            <w:r>
              <w:rPr>
                <w:rFonts w:ascii="宋体" w:hAnsi="宋体" w:cs="宋体"/>
                <w:vanish/>
                <w:color w:val="000000"/>
                <w:kern w:val="0"/>
                <w:sz w:val="24"/>
                <w:szCs w:val="24"/>
              </w:rPr>
              <w:br w:type="column"/>
            </w:r>
            <w:r>
              <w:rPr>
                <w:rFonts w:ascii="宋体" w:hAnsi="宋体" w:cs="宋体"/>
                <w:vanish/>
                <w:color w:val="000000"/>
                <w:kern w:val="0"/>
                <w:sz w:val="24"/>
                <w:szCs w:val="24"/>
              </w:rPr>
              <w:br/>
              <w:t>_ _</w:t>
            </w:r>
            <w:r>
              <w:rPr>
                <w:rFonts w:ascii="宋体" w:hAnsi="宋体" w:cs="宋体"/>
                <w:vanish/>
                <w:color w:val="000000"/>
                <w:kern w:val="0"/>
                <w:sz w:val="24"/>
                <w:szCs w:val="24"/>
              </w:rPr>
              <w:br w:type="page"/>
              <w:t>_7__</w:t>
            </w:r>
            <w:r>
              <w:rPr>
                <w:rFonts w:ascii="宋体" w:hAnsi="宋体" w:cs="宋体"/>
                <w:vanish/>
                <w:color w:val="000000"/>
                <w:kern w:val="0"/>
                <w:sz w:val="24"/>
                <w:szCs w:val="24"/>
              </w:rPr>
              <w:br/>
            </w:r>
            <w:r>
              <w:rPr>
                <w:rFonts w:ascii="宋体" w:hAnsi="宋体" w:cs="宋体"/>
                <w:vanish/>
                <w:color w:val="000000"/>
                <w:kern w:val="0"/>
                <w:sz w:val="24"/>
                <w:szCs w:val="24"/>
              </w:rPr>
              <w:br/>
              <w:t xml:space="preserve">       </w:t>
            </w:r>
            <w:r>
              <w:rPr>
                <w:rFonts w:ascii="宋体" w:hAnsi="宋体" w:cs="宋体" w:hint="eastAsia"/>
                <w:vanish/>
                <w:color w:val="000000"/>
                <w:kern w:val="0"/>
                <w:sz w:val="24"/>
                <w:szCs w:val="24"/>
              </w:rPr>
              <w:t>元</w:t>
            </w:r>
            <w:r>
              <w:rPr>
                <w:rFonts w:ascii="宋体" w:hAnsi="宋体" w:cs="宋体"/>
                <w:vanish/>
                <w:color w:val="000000"/>
                <w:kern w:val="0"/>
                <w:sz w:val="24"/>
                <w:szCs w:val="24"/>
              </w:rPr>
              <w:t>/</w:t>
            </w:r>
            <w:r>
              <w:rPr>
                <w:rFonts w:ascii="宋体" w:hAnsi="宋体" w:cs="宋体" w:hint="eastAsia"/>
                <w:vanish/>
                <w:color w:val="000000"/>
                <w:kern w:val="0"/>
                <w:sz w:val="24"/>
                <w:szCs w:val="24"/>
              </w:rPr>
              <w:t>车</w:t>
            </w:r>
            <w:r>
              <w:rPr>
                <w:rFonts w:ascii="宋体" w:hAnsi="宋体" w:cs="宋体"/>
                <w:vanish/>
                <w:color w:val="000000"/>
                <w:kern w:val="0"/>
                <w:sz w:val="24"/>
                <w:szCs w:val="24"/>
              </w:rPr>
              <w:t>_</w:t>
            </w:r>
            <w:r>
              <w:rPr>
                <w:vanish/>
                <w:color w:val="000000"/>
                <w:kern w:val="0"/>
                <w:sz w:val="24"/>
                <w:szCs w:val="24"/>
              </w:rPr>
              <w:t>؀</w:t>
            </w:r>
            <w:r>
              <w:rPr>
                <w:rFonts w:ascii="宋体"/>
                <w:vanish/>
                <w:color w:val="000000"/>
                <w:kern w:val="0"/>
                <w:sz w:val="24"/>
                <w:szCs w:val="24"/>
              </w:rPr>
              <w:br/>
            </w:r>
            <w:r>
              <w:rPr>
                <w:rFonts w:ascii="宋体" w:hAnsi="宋体" w:cs="宋体" w:hint="eastAsia"/>
                <w:vanish/>
                <w:color w:val="000000"/>
                <w:kern w:val="0"/>
                <w:sz w:val="24"/>
                <w:szCs w:val="24"/>
              </w:rPr>
              <w:t>耀</w:t>
            </w:r>
            <w:r>
              <w:rPr>
                <w:rFonts w:ascii="宋体"/>
                <w:vanish/>
                <w:color w:val="000000"/>
                <w:kern w:val="0"/>
                <w:sz w:val="24"/>
                <w:szCs w:val="24"/>
              </w:rPr>
              <w:br/>
            </w:r>
            <w:r>
              <w:rPr>
                <w:rFonts w:ascii="宋体" w:hAnsi="宋体" w:cs="宋体"/>
                <w:vanish/>
                <w:color w:val="000000"/>
                <w:kern w:val="0"/>
                <w:sz w:val="24"/>
                <w:szCs w:val="24"/>
              </w:rPr>
              <w:t xml:space="preserve">       </w:t>
            </w:r>
            <w:r>
              <w:rPr>
                <w:rFonts w:ascii="宋体" w:hAnsi="宋体" w:cs="宋体" w:hint="eastAsia"/>
                <w:vanish/>
                <w:color w:val="000000"/>
                <w:kern w:val="0"/>
                <w:sz w:val="24"/>
                <w:szCs w:val="24"/>
              </w:rPr>
              <w:t>元</w:t>
            </w:r>
            <w:r>
              <w:rPr>
                <w:rFonts w:ascii="宋体" w:hAnsi="宋体" w:cs="宋体"/>
                <w:vanish/>
                <w:color w:val="000000"/>
                <w:kern w:val="0"/>
                <w:sz w:val="24"/>
                <w:szCs w:val="24"/>
              </w:rPr>
              <w:t>/</w:t>
            </w:r>
            <w:r>
              <w:rPr>
                <w:rFonts w:ascii="宋体" w:hAnsi="宋体" w:cs="宋体" w:hint="eastAsia"/>
                <w:vanish/>
                <w:color w:val="000000"/>
                <w:kern w:val="0"/>
                <w:sz w:val="24"/>
                <w:szCs w:val="24"/>
              </w:rPr>
              <w:t>车</w:t>
            </w:r>
            <w:r>
              <w:rPr>
                <w:rFonts w:ascii="宋体" w:hAnsi="宋体" w:cs="宋体"/>
                <w:vanish/>
                <w:color w:val="000000"/>
                <w:kern w:val="0"/>
                <w:sz w:val="24"/>
                <w:szCs w:val="24"/>
              </w:rPr>
              <w:t>_</w:t>
            </w:r>
            <w:r>
              <w:rPr>
                <w:rFonts w:ascii="宋体" w:hAnsi="宋体" w:cs="宋体"/>
                <w:vanish/>
                <w:color w:val="000000"/>
                <w:kern w:val="0"/>
                <w:sz w:val="24"/>
                <w:szCs w:val="24"/>
              </w:rPr>
              <w:br w:type="page"/>
              <w:t xml:space="preserve">_7_        </w:t>
            </w:r>
            <w:r>
              <w:rPr>
                <w:rFonts w:ascii="宋体" w:hAnsi="宋体" w:cs="宋体" w:hint="eastAsia"/>
                <w:vanish/>
                <w:color w:val="000000"/>
                <w:kern w:val="0"/>
                <w:sz w:val="24"/>
                <w:szCs w:val="24"/>
              </w:rPr>
              <w:t>元</w:t>
            </w:r>
            <w:r>
              <w:rPr>
                <w:rFonts w:ascii="宋体" w:hAnsi="宋体" w:cs="宋体"/>
                <w:vanish/>
                <w:color w:val="000000"/>
                <w:kern w:val="0"/>
                <w:sz w:val="24"/>
                <w:szCs w:val="24"/>
              </w:rPr>
              <w:t>/</w:t>
            </w:r>
            <w:r>
              <w:rPr>
                <w:rFonts w:ascii="宋体" w:hAnsi="宋体" w:cs="宋体" w:hint="eastAsia"/>
                <w:vanish/>
                <w:color w:val="000000"/>
                <w:kern w:val="0"/>
                <w:sz w:val="24"/>
                <w:szCs w:val="24"/>
              </w:rPr>
              <w:t>车</w:t>
            </w:r>
          </w:p>
        </w:tc>
        <w:tc>
          <w:tcPr>
            <w:tcW w:w="1980" w:type="dxa"/>
            <w:tcBorders>
              <w:top w:val="nil"/>
              <w:left w:val="nil"/>
              <w:bottom w:val="single" w:sz="4" w:space="0" w:color="auto"/>
              <w:right w:val="single" w:sz="4" w:space="0" w:color="auto"/>
            </w:tcBorders>
            <w:noWrap/>
            <w:vAlign w:val="center"/>
          </w:tcPr>
          <w:p w:rsidR="00921361" w:rsidRDefault="00921361">
            <w:pPr>
              <w:widowControl/>
              <w:jc w:val="center"/>
              <w:rPr>
                <w:rFonts w:ascii="宋体"/>
                <w:color w:val="000000"/>
                <w:kern w:val="0"/>
                <w:sz w:val="24"/>
                <w:szCs w:val="24"/>
              </w:rPr>
            </w:pPr>
            <w:r>
              <w:rPr>
                <w:rFonts w:ascii="宋体" w:hAnsi="宋体" w:cs="宋体"/>
                <w:color w:val="000000"/>
                <w:kern w:val="0"/>
                <w:sz w:val="24"/>
                <w:szCs w:val="24"/>
              </w:rPr>
              <w:t xml:space="preserve">        </w:t>
            </w:r>
            <w:r>
              <w:rPr>
                <w:rFonts w:ascii="宋体" w:hAnsi="宋体" w:cs="宋体" w:hint="eastAsia"/>
                <w:color w:val="000000"/>
                <w:kern w:val="0"/>
                <w:sz w:val="24"/>
                <w:szCs w:val="24"/>
              </w:rPr>
              <w:t>元</w:t>
            </w:r>
            <w:r>
              <w:rPr>
                <w:rFonts w:ascii="宋体" w:hAnsi="宋体" w:cs="宋体"/>
                <w:color w:val="000000"/>
                <w:kern w:val="0"/>
                <w:sz w:val="24"/>
                <w:szCs w:val="24"/>
              </w:rPr>
              <w:t>/</w:t>
            </w:r>
            <w:r>
              <w:rPr>
                <w:rFonts w:ascii="宋体" w:hAnsi="宋体" w:cs="宋体" w:hint="eastAsia"/>
                <w:color w:val="000000"/>
                <w:kern w:val="0"/>
                <w:sz w:val="24"/>
                <w:szCs w:val="24"/>
              </w:rPr>
              <w:t>车</w:t>
            </w:r>
            <w:r>
              <w:rPr>
                <w:rFonts w:ascii="宋体" w:hAnsi="宋体" w:cs="宋体"/>
                <w:vanish/>
                <w:color w:val="000000"/>
                <w:kern w:val="0"/>
                <w:sz w:val="24"/>
                <w:szCs w:val="24"/>
              </w:rPr>
              <w:t xml:space="preserve">" </w:t>
            </w:r>
            <w:r>
              <w:rPr>
                <w:rFonts w:ascii="宋体" w:hAnsi="宋体" w:cs="宋体"/>
                <w:vanish/>
                <w:color w:val="000000"/>
                <w:kern w:val="0"/>
                <w:sz w:val="24"/>
                <w:szCs w:val="24"/>
              </w:rPr>
              <w:br/>
              <w:t>_ _</w:t>
            </w:r>
            <w:r>
              <w:rPr>
                <w:rFonts w:ascii="宋体" w:hAnsi="宋体" w:cs="宋体"/>
                <w:vanish/>
                <w:color w:val="000000"/>
                <w:kern w:val="0"/>
                <w:sz w:val="24"/>
                <w:szCs w:val="24"/>
              </w:rPr>
              <w:br w:type="page"/>
              <w:t>_</w:t>
            </w:r>
          </w:p>
        </w:tc>
        <w:tc>
          <w:tcPr>
            <w:tcW w:w="1992" w:type="dxa"/>
            <w:tcBorders>
              <w:top w:val="nil"/>
              <w:left w:val="nil"/>
              <w:bottom w:val="single" w:sz="4" w:space="0" w:color="auto"/>
              <w:right w:val="single" w:sz="4" w:space="0" w:color="auto"/>
            </w:tcBorders>
            <w:noWrap/>
            <w:vAlign w:val="center"/>
          </w:tcPr>
          <w:p w:rsidR="00921361" w:rsidRDefault="00921361">
            <w:pPr>
              <w:widowControl/>
              <w:jc w:val="center"/>
              <w:rPr>
                <w:rFonts w:ascii="宋体"/>
                <w:color w:val="000000"/>
                <w:kern w:val="0"/>
                <w:sz w:val="24"/>
                <w:szCs w:val="24"/>
              </w:rPr>
            </w:pPr>
            <w:r>
              <w:rPr>
                <w:rFonts w:ascii="宋体" w:hAnsi="宋体" w:cs="宋体"/>
                <w:color w:val="000000"/>
                <w:kern w:val="0"/>
                <w:sz w:val="24"/>
                <w:szCs w:val="24"/>
              </w:rPr>
              <w:t xml:space="preserve">         </w:t>
            </w:r>
            <w:r>
              <w:rPr>
                <w:rFonts w:ascii="宋体" w:hAnsi="宋体" w:cs="宋体" w:hint="eastAsia"/>
                <w:color w:val="000000"/>
                <w:kern w:val="0"/>
                <w:sz w:val="24"/>
                <w:szCs w:val="24"/>
              </w:rPr>
              <w:t>元</w:t>
            </w:r>
            <w:r>
              <w:rPr>
                <w:rFonts w:ascii="宋体" w:hAnsi="宋体" w:cs="宋体"/>
                <w:color w:val="000000"/>
                <w:kern w:val="0"/>
                <w:sz w:val="24"/>
                <w:szCs w:val="24"/>
              </w:rPr>
              <w:t>/</w:t>
            </w:r>
            <w:r>
              <w:rPr>
                <w:rFonts w:ascii="宋体" w:hAnsi="宋体" w:cs="宋体" w:hint="eastAsia"/>
                <w:color w:val="000000"/>
                <w:kern w:val="0"/>
                <w:sz w:val="24"/>
                <w:szCs w:val="24"/>
              </w:rPr>
              <w:t>车</w:t>
            </w:r>
            <w:r>
              <w:rPr>
                <w:rFonts w:ascii="宋体" w:hAnsi="宋体" w:cs="宋体"/>
                <w:vanish/>
                <w:color w:val="000000"/>
                <w:kern w:val="0"/>
                <w:sz w:val="24"/>
                <w:szCs w:val="24"/>
              </w:rPr>
              <w:t>"</w:t>
            </w:r>
            <w:r>
              <w:rPr>
                <w:rFonts w:ascii="宋体" w:hAnsi="宋体" w:cs="宋体"/>
                <w:vanish/>
                <w:color w:val="000000"/>
                <w:kern w:val="0"/>
                <w:sz w:val="24"/>
                <w:szCs w:val="24"/>
              </w:rPr>
              <w:br/>
            </w:r>
            <w:r>
              <w:rPr>
                <w:rFonts w:ascii="宋体" w:hAnsi="宋体" w:cs="宋体"/>
                <w:vanish/>
                <w:color w:val="000000"/>
                <w:kern w:val="0"/>
                <w:sz w:val="24"/>
                <w:szCs w:val="24"/>
              </w:rPr>
              <w:br/>
              <w:t>&amp;</w:t>
            </w:r>
            <w:r>
              <w:rPr>
                <w:rFonts w:ascii="宋体" w:hAnsi="宋体" w:cs="宋体"/>
                <w:vanish/>
                <w:color w:val="000000"/>
                <w:kern w:val="0"/>
                <w:sz w:val="24"/>
                <w:szCs w:val="24"/>
              </w:rPr>
              <w:br/>
            </w:r>
            <w:r>
              <w:rPr>
                <w:rFonts w:ascii="宋体" w:hAnsi="宋体" w:cs="宋体"/>
                <w:vanish/>
                <w:color w:val="000000"/>
                <w:kern w:val="0"/>
                <w:sz w:val="24"/>
                <w:szCs w:val="24"/>
              </w:rPr>
              <w:br/>
              <w:t>_ _</w:t>
            </w:r>
            <w:r>
              <w:rPr>
                <w:rFonts w:ascii="宋体" w:hAnsi="宋体" w:cs="宋体"/>
                <w:vanish/>
                <w:color w:val="000000"/>
                <w:kern w:val="0"/>
                <w:sz w:val="24"/>
                <w:szCs w:val="24"/>
              </w:rPr>
              <w:br w:type="page"/>
              <w:t>_7</w:t>
            </w:r>
          </w:p>
        </w:tc>
        <w:tc>
          <w:tcPr>
            <w:tcW w:w="1093" w:type="dxa"/>
            <w:tcBorders>
              <w:top w:val="nil"/>
              <w:left w:val="nil"/>
              <w:bottom w:val="single" w:sz="4" w:space="0" w:color="auto"/>
              <w:right w:val="single" w:sz="4" w:space="0" w:color="auto"/>
            </w:tcBorders>
          </w:tcPr>
          <w:p w:rsidR="00921361" w:rsidRDefault="00921361">
            <w:pPr>
              <w:widowControl/>
              <w:jc w:val="center"/>
              <w:rPr>
                <w:rFonts w:ascii="宋体"/>
                <w:color w:val="000000"/>
                <w:kern w:val="0"/>
                <w:sz w:val="24"/>
                <w:szCs w:val="24"/>
              </w:rPr>
            </w:pPr>
          </w:p>
        </w:tc>
      </w:tr>
      <w:tr w:rsidR="00921361">
        <w:trPr>
          <w:trHeight w:val="460"/>
        </w:trPr>
        <w:tc>
          <w:tcPr>
            <w:tcW w:w="3072" w:type="dxa"/>
            <w:tcBorders>
              <w:top w:val="nil"/>
              <w:left w:val="single" w:sz="4" w:space="0" w:color="auto"/>
              <w:bottom w:val="single" w:sz="4" w:space="0" w:color="auto"/>
              <w:right w:val="single" w:sz="4" w:space="0" w:color="auto"/>
            </w:tcBorders>
            <w:noWrap/>
            <w:vAlign w:val="center"/>
          </w:tcPr>
          <w:p w:rsidR="00921361" w:rsidRDefault="00921361">
            <w:pPr>
              <w:widowControl/>
              <w:jc w:val="left"/>
              <w:rPr>
                <w:rFonts w:ascii="宋体"/>
                <w:color w:val="000000"/>
                <w:kern w:val="0"/>
                <w:sz w:val="24"/>
                <w:szCs w:val="24"/>
              </w:rPr>
            </w:pPr>
            <w:r>
              <w:rPr>
                <w:rFonts w:ascii="宋体" w:hAnsi="宋体" w:cs="宋体" w:hint="eastAsia"/>
                <w:color w:val="000000"/>
                <w:kern w:val="0"/>
                <w:sz w:val="24"/>
                <w:szCs w:val="24"/>
              </w:rPr>
              <w:t>东莞</w:t>
            </w:r>
            <w:r>
              <w:rPr>
                <w:rFonts w:ascii="宋体" w:hAnsi="宋体" w:cs="宋体"/>
                <w:color w:val="000000"/>
                <w:kern w:val="0"/>
                <w:sz w:val="24"/>
                <w:szCs w:val="24"/>
              </w:rPr>
              <w:t>**</w:t>
            </w:r>
            <w:r>
              <w:rPr>
                <w:rFonts w:ascii="宋体" w:hAnsi="宋体" w:cs="宋体" w:hint="eastAsia"/>
                <w:color w:val="000000"/>
                <w:kern w:val="0"/>
                <w:sz w:val="24"/>
                <w:szCs w:val="24"/>
              </w:rPr>
              <w:t>仓</w:t>
            </w:r>
            <w:r>
              <w:rPr>
                <w:rFonts w:ascii="宋体" w:cs="宋体" w:hint="eastAsia"/>
                <w:color w:val="000000"/>
                <w:kern w:val="0"/>
                <w:sz w:val="24"/>
                <w:szCs w:val="24"/>
              </w:rPr>
              <w:t>→</w:t>
            </w:r>
            <w:r>
              <w:rPr>
                <w:rFonts w:ascii="宋体" w:hAnsi="宋体" w:cs="宋体"/>
                <w:color w:val="000000"/>
                <w:kern w:val="0"/>
                <w:sz w:val="24"/>
                <w:szCs w:val="24"/>
              </w:rPr>
              <w:t>**</w:t>
            </w:r>
            <w:r>
              <w:rPr>
                <w:rFonts w:ascii="宋体" w:hAnsi="宋体" w:cs="宋体" w:hint="eastAsia"/>
                <w:sz w:val="24"/>
                <w:szCs w:val="24"/>
              </w:rPr>
              <w:t>车间</w:t>
            </w:r>
          </w:p>
        </w:tc>
        <w:tc>
          <w:tcPr>
            <w:tcW w:w="1620" w:type="dxa"/>
            <w:tcBorders>
              <w:top w:val="nil"/>
              <w:left w:val="nil"/>
              <w:bottom w:val="single" w:sz="4" w:space="0" w:color="auto"/>
              <w:right w:val="single" w:sz="4" w:space="0" w:color="auto"/>
            </w:tcBorders>
            <w:noWrap/>
            <w:vAlign w:val="center"/>
          </w:tcPr>
          <w:p w:rsidR="00921361" w:rsidRDefault="00921361">
            <w:pPr>
              <w:widowControl/>
              <w:jc w:val="right"/>
              <w:rPr>
                <w:rFonts w:ascii="宋体"/>
                <w:color w:val="000000"/>
                <w:kern w:val="0"/>
                <w:sz w:val="24"/>
                <w:szCs w:val="24"/>
              </w:rPr>
            </w:pPr>
            <w:r>
              <w:rPr>
                <w:rFonts w:ascii="宋体" w:hAnsi="宋体" w:cs="宋体" w:hint="eastAsia"/>
                <w:color w:val="000000"/>
                <w:kern w:val="0"/>
                <w:sz w:val="24"/>
                <w:szCs w:val="24"/>
              </w:rPr>
              <w:t>元</w:t>
            </w:r>
            <w:r>
              <w:rPr>
                <w:rFonts w:ascii="宋体" w:hAnsi="宋体" w:cs="宋体"/>
                <w:color w:val="000000"/>
                <w:kern w:val="0"/>
                <w:sz w:val="24"/>
                <w:szCs w:val="24"/>
              </w:rPr>
              <w:t>/</w:t>
            </w:r>
            <w:r>
              <w:rPr>
                <w:rFonts w:ascii="宋体" w:hAnsi="宋体" w:cs="宋体" w:hint="eastAsia"/>
                <w:color w:val="000000"/>
                <w:kern w:val="0"/>
                <w:sz w:val="24"/>
                <w:szCs w:val="24"/>
              </w:rPr>
              <w:t>车</w:t>
            </w:r>
            <w:r>
              <w:rPr>
                <w:rFonts w:ascii="宋体" w:hAnsi="宋体" w:cs="宋体"/>
                <w:color w:val="000000"/>
                <w:kern w:val="0"/>
                <w:sz w:val="24"/>
                <w:szCs w:val="24"/>
              </w:rPr>
              <w:t xml:space="preserve">               </w:t>
            </w:r>
            <w:r>
              <w:rPr>
                <w:rFonts w:ascii="宋体" w:hAnsi="宋体" w:cs="宋体"/>
                <w:vanish/>
                <w:color w:val="000000"/>
                <w:kern w:val="0"/>
                <w:sz w:val="24"/>
                <w:szCs w:val="24"/>
              </w:rPr>
              <w:t>_"_</w:t>
            </w:r>
            <w:r>
              <w:rPr>
                <w:rFonts w:ascii="宋体" w:hAnsi="宋体" w:cs="宋体"/>
                <w:vanish/>
                <w:color w:val="000000"/>
                <w:kern w:val="0"/>
                <w:sz w:val="24"/>
                <w:szCs w:val="24"/>
              </w:rPr>
              <w:br/>
              <w:t xml:space="preserve">  _</w:t>
            </w:r>
            <w:r>
              <w:rPr>
                <w:rFonts w:ascii="宋体" w:hAnsi="宋体" w:cs="宋体"/>
                <w:vanish/>
                <w:color w:val="000000"/>
                <w:kern w:val="0"/>
                <w:sz w:val="24"/>
                <w:szCs w:val="24"/>
              </w:rPr>
              <w:br w:type="page"/>
              <w:t>_</w:t>
            </w:r>
          </w:p>
        </w:tc>
        <w:tc>
          <w:tcPr>
            <w:tcW w:w="1980" w:type="dxa"/>
            <w:tcBorders>
              <w:top w:val="nil"/>
              <w:left w:val="nil"/>
              <w:bottom w:val="single" w:sz="4" w:space="0" w:color="auto"/>
              <w:right w:val="single" w:sz="4" w:space="0" w:color="auto"/>
            </w:tcBorders>
            <w:noWrap/>
            <w:vAlign w:val="center"/>
          </w:tcPr>
          <w:p w:rsidR="00921361" w:rsidRDefault="00921361">
            <w:pPr>
              <w:widowControl/>
              <w:ind w:right="120"/>
              <w:jc w:val="right"/>
              <w:rPr>
                <w:rFonts w:ascii="宋体"/>
                <w:color w:val="000000"/>
                <w:kern w:val="0"/>
                <w:sz w:val="24"/>
                <w:szCs w:val="24"/>
              </w:rPr>
            </w:pPr>
            <w:r>
              <w:rPr>
                <w:rFonts w:ascii="宋体" w:hAnsi="宋体" w:cs="宋体"/>
                <w:color w:val="000000"/>
                <w:kern w:val="0"/>
                <w:sz w:val="24"/>
                <w:szCs w:val="24"/>
              </w:rPr>
              <w:t xml:space="preserve"> </w:t>
            </w:r>
            <w:r>
              <w:rPr>
                <w:rFonts w:ascii="宋体" w:hAnsi="宋体" w:cs="宋体" w:hint="eastAsia"/>
                <w:color w:val="000000"/>
                <w:kern w:val="0"/>
                <w:sz w:val="24"/>
                <w:szCs w:val="24"/>
              </w:rPr>
              <w:t>元</w:t>
            </w:r>
            <w:r>
              <w:rPr>
                <w:rFonts w:ascii="宋体" w:hAnsi="宋体" w:cs="宋体"/>
                <w:color w:val="000000"/>
                <w:kern w:val="0"/>
                <w:sz w:val="24"/>
                <w:szCs w:val="24"/>
              </w:rPr>
              <w:t>/</w:t>
            </w:r>
            <w:r>
              <w:rPr>
                <w:rFonts w:ascii="宋体" w:hAnsi="宋体" w:cs="宋体" w:hint="eastAsia"/>
                <w:color w:val="000000"/>
                <w:kern w:val="0"/>
                <w:sz w:val="24"/>
                <w:szCs w:val="24"/>
              </w:rPr>
              <w:t>车</w:t>
            </w:r>
          </w:p>
        </w:tc>
        <w:tc>
          <w:tcPr>
            <w:tcW w:w="1992" w:type="dxa"/>
            <w:tcBorders>
              <w:top w:val="nil"/>
              <w:left w:val="nil"/>
              <w:bottom w:val="single" w:sz="4" w:space="0" w:color="auto"/>
              <w:right w:val="single" w:sz="4" w:space="0" w:color="auto"/>
            </w:tcBorders>
            <w:noWrap/>
            <w:vAlign w:val="center"/>
          </w:tcPr>
          <w:p w:rsidR="00921361" w:rsidRDefault="00921361">
            <w:pPr>
              <w:widowControl/>
              <w:jc w:val="center"/>
              <w:rPr>
                <w:rFonts w:ascii="宋体"/>
                <w:color w:val="000000"/>
                <w:kern w:val="0"/>
                <w:sz w:val="24"/>
                <w:szCs w:val="24"/>
              </w:rPr>
            </w:pPr>
            <w:r>
              <w:rPr>
                <w:rFonts w:ascii="宋体" w:hAnsi="宋体" w:cs="宋体"/>
                <w:color w:val="000000"/>
                <w:kern w:val="0"/>
                <w:sz w:val="24"/>
                <w:szCs w:val="24"/>
              </w:rPr>
              <w:t xml:space="preserve">        </w:t>
            </w:r>
            <w:r>
              <w:rPr>
                <w:rFonts w:ascii="宋体" w:hAnsi="宋体" w:cs="宋体" w:hint="eastAsia"/>
                <w:color w:val="000000"/>
                <w:kern w:val="0"/>
                <w:sz w:val="24"/>
                <w:szCs w:val="24"/>
              </w:rPr>
              <w:t>元</w:t>
            </w:r>
            <w:r>
              <w:rPr>
                <w:rFonts w:ascii="宋体" w:hAnsi="宋体" w:cs="宋体"/>
                <w:color w:val="000000"/>
                <w:kern w:val="0"/>
                <w:sz w:val="24"/>
                <w:szCs w:val="24"/>
              </w:rPr>
              <w:t>/</w:t>
            </w:r>
            <w:r>
              <w:rPr>
                <w:rFonts w:ascii="宋体" w:hAnsi="宋体" w:cs="宋体" w:hint="eastAsia"/>
                <w:color w:val="000000"/>
                <w:kern w:val="0"/>
                <w:sz w:val="24"/>
                <w:szCs w:val="24"/>
              </w:rPr>
              <w:t>车</w:t>
            </w:r>
            <w:r>
              <w:rPr>
                <w:rFonts w:ascii="宋体" w:hAnsi="宋体" w:cs="宋体"/>
                <w:vanish/>
                <w:color w:val="000000"/>
                <w:kern w:val="0"/>
                <w:sz w:val="24"/>
                <w:szCs w:val="24"/>
              </w:rPr>
              <w:t>"</w:t>
            </w:r>
            <w:r>
              <w:rPr>
                <w:rFonts w:ascii="宋体" w:hAnsi="宋体" w:cs="宋体"/>
                <w:vanish/>
                <w:color w:val="000000"/>
                <w:kern w:val="0"/>
                <w:sz w:val="24"/>
                <w:szCs w:val="24"/>
              </w:rPr>
              <w:br/>
              <w:t>_ _</w:t>
            </w:r>
            <w:r>
              <w:rPr>
                <w:rFonts w:ascii="宋体" w:hAnsi="宋体" w:cs="宋体"/>
                <w:vanish/>
                <w:color w:val="000000"/>
                <w:kern w:val="0"/>
                <w:sz w:val="24"/>
                <w:szCs w:val="24"/>
              </w:rPr>
              <w:br w:type="page"/>
              <w:t>_7_</w:t>
            </w:r>
          </w:p>
        </w:tc>
        <w:tc>
          <w:tcPr>
            <w:tcW w:w="1093" w:type="dxa"/>
            <w:tcBorders>
              <w:top w:val="nil"/>
              <w:left w:val="nil"/>
              <w:bottom w:val="single" w:sz="4" w:space="0" w:color="auto"/>
              <w:right w:val="single" w:sz="4" w:space="0" w:color="auto"/>
            </w:tcBorders>
          </w:tcPr>
          <w:p w:rsidR="00921361" w:rsidRDefault="00921361">
            <w:pPr>
              <w:widowControl/>
              <w:jc w:val="center"/>
              <w:rPr>
                <w:rFonts w:ascii="宋体"/>
                <w:color w:val="000000"/>
                <w:kern w:val="0"/>
                <w:sz w:val="24"/>
                <w:szCs w:val="24"/>
              </w:rPr>
            </w:pPr>
          </w:p>
        </w:tc>
      </w:tr>
      <w:tr w:rsidR="00921361">
        <w:trPr>
          <w:trHeight w:val="510"/>
        </w:trPr>
        <w:tc>
          <w:tcPr>
            <w:tcW w:w="3072" w:type="dxa"/>
            <w:tcBorders>
              <w:top w:val="nil"/>
              <w:left w:val="single" w:sz="4" w:space="0" w:color="auto"/>
              <w:bottom w:val="single" w:sz="4" w:space="0" w:color="auto"/>
              <w:right w:val="single" w:sz="4" w:space="0" w:color="auto"/>
            </w:tcBorders>
            <w:noWrap/>
            <w:vAlign w:val="center"/>
          </w:tcPr>
          <w:p w:rsidR="00921361" w:rsidRDefault="00921361">
            <w:pPr>
              <w:widowControl/>
              <w:jc w:val="left"/>
              <w:rPr>
                <w:rFonts w:ascii="宋体"/>
                <w:color w:val="000000"/>
                <w:kern w:val="0"/>
                <w:sz w:val="24"/>
                <w:szCs w:val="24"/>
              </w:rPr>
            </w:pPr>
            <w:r>
              <w:rPr>
                <w:rFonts w:ascii="宋体" w:hAnsi="宋体" w:cs="宋体" w:hint="eastAsia"/>
                <w:color w:val="000000"/>
                <w:kern w:val="0"/>
                <w:sz w:val="24"/>
                <w:szCs w:val="24"/>
              </w:rPr>
              <w:t>东莞</w:t>
            </w:r>
            <w:r>
              <w:rPr>
                <w:rFonts w:ascii="宋体" w:hAnsi="宋体" w:cs="宋体"/>
                <w:color w:val="000000"/>
                <w:kern w:val="0"/>
                <w:sz w:val="24"/>
                <w:szCs w:val="24"/>
              </w:rPr>
              <w:t>**</w:t>
            </w:r>
            <w:r>
              <w:rPr>
                <w:rFonts w:ascii="宋体" w:hAnsi="宋体" w:cs="宋体" w:hint="eastAsia"/>
                <w:color w:val="000000"/>
                <w:kern w:val="0"/>
                <w:sz w:val="24"/>
                <w:szCs w:val="24"/>
              </w:rPr>
              <w:t>仓</w:t>
            </w:r>
            <w:r>
              <w:rPr>
                <w:rFonts w:ascii="宋体" w:cs="宋体" w:hint="eastAsia"/>
                <w:color w:val="000000"/>
                <w:kern w:val="0"/>
                <w:sz w:val="24"/>
                <w:szCs w:val="24"/>
              </w:rPr>
              <w:t>→</w:t>
            </w:r>
            <w:r>
              <w:rPr>
                <w:rFonts w:ascii="宋体" w:hAnsi="宋体" w:cs="宋体" w:hint="eastAsia"/>
                <w:color w:val="000000"/>
                <w:kern w:val="0"/>
                <w:sz w:val="24"/>
                <w:szCs w:val="24"/>
              </w:rPr>
              <w:t>东莞</w:t>
            </w:r>
            <w:r>
              <w:rPr>
                <w:rFonts w:ascii="宋体" w:hAnsi="宋体" w:cs="宋体"/>
                <w:color w:val="000000"/>
                <w:kern w:val="0"/>
                <w:sz w:val="24"/>
                <w:szCs w:val="24"/>
              </w:rPr>
              <w:t>**</w:t>
            </w:r>
            <w:r>
              <w:rPr>
                <w:rFonts w:ascii="宋体" w:hAnsi="宋体" w:cs="宋体" w:hint="eastAsia"/>
                <w:color w:val="000000"/>
                <w:kern w:val="0"/>
                <w:sz w:val="24"/>
                <w:szCs w:val="24"/>
              </w:rPr>
              <w:t>仓</w:t>
            </w:r>
          </w:p>
        </w:tc>
        <w:tc>
          <w:tcPr>
            <w:tcW w:w="5592" w:type="dxa"/>
            <w:gridSpan w:val="3"/>
            <w:tcBorders>
              <w:top w:val="single" w:sz="4" w:space="0" w:color="auto"/>
              <w:left w:val="nil"/>
              <w:bottom w:val="single" w:sz="4" w:space="0" w:color="auto"/>
              <w:right w:val="single" w:sz="4" w:space="0" w:color="auto"/>
            </w:tcBorders>
            <w:noWrap/>
            <w:vAlign w:val="center"/>
          </w:tcPr>
          <w:p w:rsidR="00921361" w:rsidRDefault="00921361">
            <w:r>
              <w:t xml:space="preserve">                </w:t>
            </w:r>
            <w:r>
              <w:rPr>
                <w:rFonts w:cs="宋体" w:hint="eastAsia"/>
              </w:rPr>
              <w:t>元</w:t>
            </w:r>
            <w:r>
              <w:t>/</w:t>
            </w:r>
            <w:r>
              <w:rPr>
                <w:rFonts w:cs="宋体" w:hint="eastAsia"/>
              </w:rPr>
              <w:t>天（</w:t>
            </w:r>
            <w:r>
              <w:t>100</w:t>
            </w:r>
            <w:r>
              <w:rPr>
                <w:rFonts w:cs="宋体" w:hint="eastAsia"/>
              </w:rPr>
              <w:t>桶，一天内完成）</w:t>
            </w:r>
          </w:p>
        </w:tc>
        <w:tc>
          <w:tcPr>
            <w:tcW w:w="1093" w:type="dxa"/>
            <w:tcBorders>
              <w:top w:val="single" w:sz="4" w:space="0" w:color="auto"/>
              <w:left w:val="nil"/>
              <w:bottom w:val="single" w:sz="4" w:space="0" w:color="auto"/>
              <w:right w:val="single" w:sz="4" w:space="0" w:color="auto"/>
            </w:tcBorders>
          </w:tcPr>
          <w:p w:rsidR="00921361" w:rsidRDefault="00921361"/>
        </w:tc>
      </w:tr>
    </w:tbl>
    <w:p w:rsidR="00921361" w:rsidRDefault="00921361" w:rsidP="00921361">
      <w:pPr>
        <w:spacing w:line="500" w:lineRule="exact"/>
        <w:ind w:firstLineChars="98" w:firstLine="31680"/>
        <w:rPr>
          <w:rFonts w:ascii="宋体"/>
          <w:b/>
          <w:bCs/>
          <w:color w:val="000000"/>
          <w:kern w:val="0"/>
          <w:sz w:val="24"/>
          <w:szCs w:val="24"/>
        </w:rPr>
      </w:pPr>
    </w:p>
    <w:p w:rsidR="00921361" w:rsidRDefault="00921361" w:rsidP="00844C39">
      <w:pPr>
        <w:spacing w:line="500" w:lineRule="exact"/>
        <w:ind w:firstLineChars="98" w:firstLine="31680"/>
        <w:rPr>
          <w:rFonts w:ascii="宋体"/>
          <w:color w:val="000000"/>
          <w:kern w:val="0"/>
          <w:sz w:val="24"/>
          <w:szCs w:val="24"/>
        </w:rPr>
      </w:pPr>
      <w:r>
        <w:rPr>
          <w:rFonts w:ascii="宋体" w:hAnsi="宋体" w:cs="宋体" w:hint="eastAsia"/>
          <w:b/>
          <w:bCs/>
          <w:color w:val="000000"/>
          <w:kern w:val="0"/>
          <w:sz w:val="24"/>
          <w:szCs w:val="24"/>
        </w:rPr>
        <w:t>（乙醇、硫酸等危化品）运输报价表②</w:t>
      </w:r>
    </w:p>
    <w:tbl>
      <w:tblPr>
        <w:tblW w:w="9757" w:type="dxa"/>
        <w:tblInd w:w="-106" w:type="dxa"/>
        <w:tblLook w:val="00A0"/>
      </w:tblPr>
      <w:tblGrid>
        <w:gridCol w:w="2892"/>
        <w:gridCol w:w="1729"/>
        <w:gridCol w:w="2051"/>
        <w:gridCol w:w="1992"/>
        <w:gridCol w:w="1093"/>
      </w:tblGrid>
      <w:tr w:rsidR="00921361">
        <w:trPr>
          <w:trHeight w:val="510"/>
        </w:trPr>
        <w:tc>
          <w:tcPr>
            <w:tcW w:w="2892" w:type="dxa"/>
            <w:tcBorders>
              <w:top w:val="single" w:sz="4" w:space="0" w:color="auto"/>
              <w:left w:val="single" w:sz="4" w:space="0" w:color="auto"/>
              <w:bottom w:val="single" w:sz="4" w:space="0" w:color="auto"/>
              <w:right w:val="single" w:sz="4" w:space="0" w:color="auto"/>
            </w:tcBorders>
            <w:noWrap/>
            <w:vAlign w:val="center"/>
          </w:tcPr>
          <w:p w:rsidR="00921361" w:rsidRDefault="00921361">
            <w:pPr>
              <w:widowControl/>
              <w:jc w:val="center"/>
              <w:rPr>
                <w:rFonts w:ascii="宋体"/>
                <w:color w:val="000000"/>
                <w:kern w:val="0"/>
                <w:sz w:val="24"/>
                <w:szCs w:val="24"/>
              </w:rPr>
            </w:pPr>
            <w:r>
              <w:rPr>
                <w:rFonts w:ascii="宋体" w:hAnsi="宋体" w:cs="宋体" w:hint="eastAsia"/>
                <w:color w:val="000000"/>
                <w:kern w:val="0"/>
                <w:sz w:val="24"/>
                <w:szCs w:val="24"/>
              </w:rPr>
              <w:t>起止运输地点</w:t>
            </w:r>
          </w:p>
        </w:tc>
        <w:tc>
          <w:tcPr>
            <w:tcW w:w="1729" w:type="dxa"/>
            <w:tcBorders>
              <w:top w:val="single" w:sz="4" w:space="0" w:color="auto"/>
              <w:left w:val="nil"/>
              <w:bottom w:val="single" w:sz="4" w:space="0" w:color="auto"/>
              <w:right w:val="single" w:sz="4" w:space="0" w:color="auto"/>
            </w:tcBorders>
            <w:noWrap/>
            <w:vAlign w:val="center"/>
          </w:tcPr>
          <w:p w:rsidR="00921361" w:rsidRDefault="00921361">
            <w:pPr>
              <w:widowControl/>
              <w:jc w:val="center"/>
              <w:rPr>
                <w:rFonts w:ascii="宋体"/>
                <w:color w:val="000000"/>
                <w:kern w:val="0"/>
                <w:sz w:val="24"/>
                <w:szCs w:val="24"/>
              </w:rPr>
            </w:pPr>
            <w:r>
              <w:rPr>
                <w:rFonts w:ascii="宋体" w:hAnsi="宋体" w:cs="宋体"/>
                <w:color w:val="000000"/>
                <w:kern w:val="0"/>
                <w:sz w:val="24"/>
                <w:szCs w:val="24"/>
              </w:rPr>
              <w:t>1.5</w:t>
            </w:r>
            <w:r>
              <w:rPr>
                <w:rFonts w:ascii="宋体" w:hAnsi="宋体" w:cs="宋体" w:hint="eastAsia"/>
                <w:color w:val="000000"/>
                <w:kern w:val="0"/>
                <w:sz w:val="24"/>
                <w:szCs w:val="24"/>
              </w:rPr>
              <w:t>吨以下</w:t>
            </w:r>
          </w:p>
        </w:tc>
        <w:tc>
          <w:tcPr>
            <w:tcW w:w="2051" w:type="dxa"/>
            <w:tcBorders>
              <w:top w:val="single" w:sz="4" w:space="0" w:color="auto"/>
              <w:left w:val="nil"/>
              <w:bottom w:val="single" w:sz="4" w:space="0" w:color="auto"/>
              <w:right w:val="single" w:sz="4" w:space="0" w:color="auto"/>
            </w:tcBorders>
            <w:noWrap/>
            <w:vAlign w:val="center"/>
          </w:tcPr>
          <w:p w:rsidR="00921361" w:rsidRDefault="00921361">
            <w:pPr>
              <w:widowControl/>
              <w:jc w:val="center"/>
              <w:rPr>
                <w:rFonts w:ascii="宋体"/>
                <w:color w:val="000000"/>
                <w:kern w:val="0"/>
                <w:sz w:val="24"/>
                <w:szCs w:val="24"/>
              </w:rPr>
            </w:pPr>
            <w:r>
              <w:rPr>
                <w:rFonts w:ascii="宋体" w:hAnsi="宋体" w:cs="宋体"/>
                <w:color w:val="000000"/>
                <w:kern w:val="0"/>
                <w:sz w:val="24"/>
                <w:szCs w:val="24"/>
              </w:rPr>
              <w:t>1.5</w:t>
            </w:r>
            <w:r>
              <w:rPr>
                <w:rFonts w:ascii="宋体" w:hAnsi="宋体" w:cs="宋体" w:hint="eastAsia"/>
                <w:color w:val="000000"/>
                <w:kern w:val="0"/>
                <w:sz w:val="24"/>
                <w:szCs w:val="24"/>
              </w:rPr>
              <w:t>吨～</w:t>
            </w:r>
            <w:r>
              <w:rPr>
                <w:rFonts w:ascii="宋体" w:hAnsi="宋体" w:cs="宋体"/>
                <w:color w:val="000000"/>
                <w:kern w:val="0"/>
                <w:sz w:val="24"/>
                <w:szCs w:val="24"/>
              </w:rPr>
              <w:t>4.9</w:t>
            </w:r>
            <w:r>
              <w:rPr>
                <w:rFonts w:ascii="宋体" w:hAnsi="宋体" w:cs="宋体" w:hint="eastAsia"/>
                <w:color w:val="000000"/>
                <w:kern w:val="0"/>
                <w:sz w:val="24"/>
                <w:szCs w:val="24"/>
              </w:rPr>
              <w:t>吨</w:t>
            </w:r>
          </w:p>
        </w:tc>
        <w:tc>
          <w:tcPr>
            <w:tcW w:w="1992" w:type="dxa"/>
            <w:tcBorders>
              <w:top w:val="single" w:sz="4" w:space="0" w:color="auto"/>
              <w:left w:val="nil"/>
              <w:bottom w:val="single" w:sz="4" w:space="0" w:color="auto"/>
              <w:right w:val="single" w:sz="4" w:space="0" w:color="auto"/>
            </w:tcBorders>
            <w:noWrap/>
            <w:vAlign w:val="center"/>
          </w:tcPr>
          <w:p w:rsidR="00921361" w:rsidRDefault="00921361">
            <w:pPr>
              <w:widowControl/>
              <w:jc w:val="center"/>
              <w:rPr>
                <w:rFonts w:ascii="宋体"/>
                <w:color w:val="000000"/>
                <w:kern w:val="0"/>
                <w:sz w:val="24"/>
                <w:szCs w:val="24"/>
              </w:rPr>
            </w:pPr>
            <w:r>
              <w:rPr>
                <w:rFonts w:ascii="宋体" w:hAnsi="宋体" w:cs="宋体"/>
                <w:color w:val="000000"/>
                <w:kern w:val="0"/>
                <w:sz w:val="24"/>
                <w:szCs w:val="24"/>
              </w:rPr>
              <w:t>4.9</w:t>
            </w:r>
            <w:r>
              <w:rPr>
                <w:rFonts w:ascii="宋体" w:hAnsi="宋体" w:cs="宋体" w:hint="eastAsia"/>
                <w:color w:val="000000"/>
                <w:kern w:val="0"/>
                <w:sz w:val="24"/>
                <w:szCs w:val="24"/>
              </w:rPr>
              <w:t>吨以上</w:t>
            </w:r>
          </w:p>
        </w:tc>
        <w:tc>
          <w:tcPr>
            <w:tcW w:w="1093" w:type="dxa"/>
            <w:tcBorders>
              <w:top w:val="single" w:sz="4" w:space="0" w:color="auto"/>
              <w:left w:val="nil"/>
              <w:bottom w:val="single" w:sz="4" w:space="0" w:color="auto"/>
              <w:right w:val="single" w:sz="4" w:space="0" w:color="auto"/>
            </w:tcBorders>
          </w:tcPr>
          <w:p w:rsidR="00921361" w:rsidRDefault="00921361">
            <w:pPr>
              <w:widowControl/>
              <w:jc w:val="center"/>
              <w:rPr>
                <w:rFonts w:ascii="宋体"/>
                <w:color w:val="000000"/>
                <w:kern w:val="0"/>
                <w:sz w:val="24"/>
                <w:szCs w:val="24"/>
              </w:rPr>
            </w:pPr>
            <w:r>
              <w:rPr>
                <w:rFonts w:ascii="宋体" w:hAnsi="宋体" w:cs="宋体" w:hint="eastAsia"/>
                <w:color w:val="000000"/>
                <w:kern w:val="0"/>
                <w:sz w:val="24"/>
                <w:szCs w:val="24"/>
              </w:rPr>
              <w:t>到货时间（天）</w:t>
            </w:r>
          </w:p>
        </w:tc>
      </w:tr>
      <w:tr w:rsidR="00921361">
        <w:trPr>
          <w:trHeight w:val="510"/>
        </w:trPr>
        <w:tc>
          <w:tcPr>
            <w:tcW w:w="2892" w:type="dxa"/>
            <w:tcBorders>
              <w:top w:val="nil"/>
              <w:left w:val="single" w:sz="4" w:space="0" w:color="auto"/>
              <w:bottom w:val="single" w:sz="4" w:space="0" w:color="auto"/>
              <w:right w:val="single" w:sz="4" w:space="0" w:color="auto"/>
            </w:tcBorders>
            <w:noWrap/>
            <w:vAlign w:val="center"/>
          </w:tcPr>
          <w:p w:rsidR="00921361" w:rsidRDefault="00921361">
            <w:pPr>
              <w:widowControl/>
              <w:jc w:val="left"/>
              <w:rPr>
                <w:rFonts w:ascii="宋体"/>
                <w:color w:val="000000"/>
                <w:kern w:val="0"/>
                <w:sz w:val="24"/>
                <w:szCs w:val="24"/>
              </w:rPr>
            </w:pPr>
            <w:r>
              <w:rPr>
                <w:rFonts w:ascii="宋体" w:hAnsi="宋体" w:cs="宋体"/>
                <w:color w:val="000000"/>
                <w:kern w:val="0"/>
                <w:sz w:val="24"/>
                <w:szCs w:val="24"/>
              </w:rPr>
              <w:t>**</w:t>
            </w:r>
            <w:r>
              <w:rPr>
                <w:rFonts w:ascii="宋体" w:hAnsi="宋体" w:cs="宋体" w:hint="eastAsia"/>
                <w:sz w:val="24"/>
                <w:szCs w:val="24"/>
              </w:rPr>
              <w:t>车间</w:t>
            </w:r>
            <w:r>
              <w:rPr>
                <w:rFonts w:ascii="宋体" w:cs="宋体" w:hint="eastAsia"/>
                <w:color w:val="000000"/>
                <w:kern w:val="0"/>
                <w:sz w:val="24"/>
                <w:szCs w:val="24"/>
              </w:rPr>
              <w:t>←→</w:t>
            </w:r>
            <w:r>
              <w:rPr>
                <w:rFonts w:ascii="宋体" w:hAnsi="宋体" w:cs="宋体" w:hint="eastAsia"/>
                <w:color w:val="000000"/>
                <w:kern w:val="0"/>
                <w:sz w:val="24"/>
                <w:szCs w:val="24"/>
              </w:rPr>
              <w:t>本部</w:t>
            </w:r>
          </w:p>
        </w:tc>
        <w:tc>
          <w:tcPr>
            <w:tcW w:w="1729" w:type="dxa"/>
            <w:tcBorders>
              <w:top w:val="nil"/>
              <w:left w:val="nil"/>
              <w:bottom w:val="single" w:sz="4" w:space="0" w:color="auto"/>
              <w:right w:val="single" w:sz="4" w:space="0" w:color="auto"/>
            </w:tcBorders>
            <w:noWrap/>
            <w:vAlign w:val="center"/>
          </w:tcPr>
          <w:p w:rsidR="00921361" w:rsidRDefault="00921361">
            <w:pPr>
              <w:widowControl/>
              <w:jc w:val="center"/>
              <w:rPr>
                <w:rFonts w:ascii="宋体"/>
                <w:color w:val="000000"/>
                <w:kern w:val="0"/>
                <w:sz w:val="24"/>
                <w:szCs w:val="24"/>
              </w:rPr>
            </w:pPr>
            <w:r>
              <w:rPr>
                <w:rFonts w:ascii="宋体" w:hAnsi="宋体" w:cs="宋体"/>
                <w:color w:val="000000"/>
                <w:kern w:val="0"/>
                <w:sz w:val="24"/>
                <w:szCs w:val="24"/>
              </w:rPr>
              <w:t xml:space="preserve">      </w:t>
            </w:r>
            <w:r>
              <w:rPr>
                <w:rFonts w:ascii="宋体" w:hAnsi="宋体" w:cs="宋体" w:hint="eastAsia"/>
                <w:color w:val="000000"/>
                <w:kern w:val="0"/>
                <w:sz w:val="24"/>
                <w:szCs w:val="24"/>
              </w:rPr>
              <w:t>元</w:t>
            </w:r>
            <w:r>
              <w:rPr>
                <w:rFonts w:ascii="宋体" w:hAnsi="宋体" w:cs="宋体"/>
                <w:color w:val="000000"/>
                <w:kern w:val="0"/>
                <w:sz w:val="24"/>
                <w:szCs w:val="24"/>
              </w:rPr>
              <w:t>/</w:t>
            </w:r>
            <w:r>
              <w:rPr>
                <w:rFonts w:ascii="宋体" w:hAnsi="宋体" w:cs="宋体" w:hint="eastAsia"/>
                <w:color w:val="000000"/>
                <w:kern w:val="0"/>
                <w:sz w:val="24"/>
                <w:szCs w:val="24"/>
              </w:rPr>
              <w:t>趟</w:t>
            </w:r>
          </w:p>
        </w:tc>
        <w:tc>
          <w:tcPr>
            <w:tcW w:w="2051" w:type="dxa"/>
            <w:tcBorders>
              <w:top w:val="nil"/>
              <w:left w:val="nil"/>
              <w:bottom w:val="single" w:sz="4" w:space="0" w:color="auto"/>
              <w:right w:val="single" w:sz="4" w:space="0" w:color="auto"/>
            </w:tcBorders>
            <w:noWrap/>
            <w:vAlign w:val="center"/>
          </w:tcPr>
          <w:p w:rsidR="00921361" w:rsidRDefault="00921361">
            <w:pPr>
              <w:widowControl/>
              <w:jc w:val="center"/>
              <w:rPr>
                <w:rFonts w:ascii="宋体"/>
                <w:color w:val="000000"/>
                <w:kern w:val="0"/>
                <w:sz w:val="24"/>
                <w:szCs w:val="24"/>
              </w:rPr>
            </w:pPr>
            <w:r>
              <w:rPr>
                <w:rFonts w:ascii="宋体" w:hAnsi="宋体" w:cs="宋体"/>
                <w:color w:val="000000"/>
                <w:kern w:val="0"/>
                <w:sz w:val="24"/>
                <w:szCs w:val="24"/>
              </w:rPr>
              <w:t xml:space="preserve">     </w:t>
            </w:r>
            <w:r>
              <w:rPr>
                <w:rFonts w:ascii="宋体" w:hAnsi="宋体" w:cs="宋体" w:hint="eastAsia"/>
                <w:color w:val="000000"/>
                <w:kern w:val="0"/>
                <w:sz w:val="24"/>
                <w:szCs w:val="24"/>
              </w:rPr>
              <w:t>元</w:t>
            </w:r>
            <w:r>
              <w:rPr>
                <w:rFonts w:ascii="宋体" w:hAnsi="宋体" w:cs="宋体"/>
                <w:color w:val="000000"/>
                <w:kern w:val="0"/>
                <w:sz w:val="24"/>
                <w:szCs w:val="24"/>
              </w:rPr>
              <w:t>/</w:t>
            </w:r>
            <w:r>
              <w:rPr>
                <w:rFonts w:ascii="宋体" w:hAnsi="宋体" w:cs="宋体" w:hint="eastAsia"/>
                <w:color w:val="000000"/>
                <w:kern w:val="0"/>
                <w:sz w:val="24"/>
                <w:szCs w:val="24"/>
              </w:rPr>
              <w:t>趟</w:t>
            </w:r>
          </w:p>
        </w:tc>
        <w:tc>
          <w:tcPr>
            <w:tcW w:w="1992" w:type="dxa"/>
            <w:tcBorders>
              <w:top w:val="nil"/>
              <w:left w:val="nil"/>
              <w:bottom w:val="single" w:sz="4" w:space="0" w:color="auto"/>
              <w:right w:val="single" w:sz="4" w:space="0" w:color="auto"/>
            </w:tcBorders>
            <w:noWrap/>
            <w:vAlign w:val="center"/>
          </w:tcPr>
          <w:p w:rsidR="00921361" w:rsidRDefault="00921361">
            <w:pPr>
              <w:widowControl/>
              <w:jc w:val="center"/>
              <w:rPr>
                <w:rFonts w:ascii="宋体"/>
                <w:color w:val="000000"/>
                <w:kern w:val="0"/>
                <w:sz w:val="24"/>
                <w:szCs w:val="24"/>
              </w:rPr>
            </w:pPr>
            <w:r>
              <w:rPr>
                <w:rFonts w:ascii="宋体" w:hAnsi="宋体" w:cs="宋体"/>
                <w:color w:val="000000"/>
                <w:kern w:val="0"/>
                <w:sz w:val="24"/>
                <w:szCs w:val="24"/>
              </w:rPr>
              <w:t xml:space="preserve">    </w:t>
            </w:r>
            <w:r>
              <w:rPr>
                <w:rFonts w:ascii="宋体" w:hAnsi="宋体" w:cs="宋体" w:hint="eastAsia"/>
                <w:color w:val="000000"/>
                <w:kern w:val="0"/>
                <w:sz w:val="24"/>
                <w:szCs w:val="24"/>
              </w:rPr>
              <w:t>元</w:t>
            </w:r>
            <w:r>
              <w:rPr>
                <w:rFonts w:ascii="宋体" w:hAnsi="宋体" w:cs="宋体"/>
                <w:color w:val="000000"/>
                <w:kern w:val="0"/>
                <w:sz w:val="24"/>
                <w:szCs w:val="24"/>
              </w:rPr>
              <w:t>/</w:t>
            </w:r>
            <w:r>
              <w:rPr>
                <w:rFonts w:ascii="宋体" w:hAnsi="宋体" w:cs="宋体" w:hint="eastAsia"/>
                <w:color w:val="000000"/>
                <w:kern w:val="0"/>
                <w:sz w:val="24"/>
                <w:szCs w:val="24"/>
              </w:rPr>
              <w:t>趟</w:t>
            </w:r>
          </w:p>
        </w:tc>
        <w:tc>
          <w:tcPr>
            <w:tcW w:w="1093" w:type="dxa"/>
            <w:tcBorders>
              <w:top w:val="nil"/>
              <w:left w:val="nil"/>
              <w:bottom w:val="single" w:sz="4" w:space="0" w:color="auto"/>
              <w:right w:val="single" w:sz="4" w:space="0" w:color="auto"/>
            </w:tcBorders>
          </w:tcPr>
          <w:p w:rsidR="00921361" w:rsidRDefault="00921361">
            <w:pPr>
              <w:widowControl/>
              <w:jc w:val="center"/>
              <w:rPr>
                <w:rFonts w:ascii="宋体"/>
                <w:color w:val="000000"/>
                <w:kern w:val="0"/>
                <w:sz w:val="24"/>
                <w:szCs w:val="24"/>
              </w:rPr>
            </w:pPr>
          </w:p>
        </w:tc>
      </w:tr>
    </w:tbl>
    <w:p w:rsidR="00921361" w:rsidRDefault="00921361" w:rsidP="00921361">
      <w:pPr>
        <w:widowControl/>
        <w:ind w:firstLineChars="50" w:firstLine="31680"/>
        <w:rPr>
          <w:rFonts w:ascii="仿宋" w:eastAsia="仿宋" w:hAnsi="仿宋"/>
          <w:color w:val="000000"/>
          <w:kern w:val="0"/>
          <w:sz w:val="24"/>
          <w:szCs w:val="24"/>
        </w:rPr>
      </w:pPr>
      <w:r>
        <w:rPr>
          <w:rFonts w:ascii="仿宋" w:eastAsia="仿宋" w:hAnsi="仿宋" w:cs="仿宋" w:hint="eastAsia"/>
          <w:color w:val="000000"/>
          <w:kern w:val="0"/>
          <w:sz w:val="24"/>
          <w:szCs w:val="24"/>
        </w:rPr>
        <w:t>备注：该线路，一个来回为一趟。</w:t>
      </w:r>
    </w:p>
    <w:p w:rsidR="00921361" w:rsidRDefault="00921361" w:rsidP="00844C39">
      <w:pPr>
        <w:spacing w:line="500" w:lineRule="exact"/>
        <w:ind w:firstLineChars="200" w:firstLine="31680"/>
        <w:rPr>
          <w:rFonts w:ascii="宋体"/>
          <w:sz w:val="28"/>
          <w:szCs w:val="28"/>
        </w:rPr>
      </w:pPr>
      <w:r>
        <w:rPr>
          <w:rFonts w:ascii="宋体" w:hAnsi="宋体" w:cs="宋体"/>
          <w:sz w:val="28"/>
          <w:szCs w:val="28"/>
        </w:rPr>
        <w:t xml:space="preserve">2. </w:t>
      </w:r>
      <w:r>
        <w:rPr>
          <w:rFonts w:ascii="宋体" w:hAnsi="宋体" w:cs="宋体"/>
          <w:color w:val="000000"/>
          <w:sz w:val="28"/>
          <w:szCs w:val="28"/>
        </w:rPr>
        <w:t xml:space="preserve"> </w:t>
      </w:r>
      <w:r>
        <w:rPr>
          <w:rFonts w:ascii="宋体" w:hAnsi="宋体" w:cs="宋体" w:hint="eastAsia"/>
          <w:sz w:val="28"/>
          <w:szCs w:val="28"/>
        </w:rPr>
        <w:t>报价均应为开具增值税专用发票的含税单价，包含运输费、</w:t>
      </w:r>
      <w:r>
        <w:rPr>
          <w:rFonts w:ascii="宋体" w:hAnsi="宋体" w:cs="宋体" w:hint="eastAsia"/>
          <w:color w:val="000000"/>
          <w:sz w:val="28"/>
          <w:szCs w:val="28"/>
        </w:rPr>
        <w:t>装</w:t>
      </w:r>
      <w:r>
        <w:rPr>
          <w:rFonts w:ascii="宋体" w:hAnsi="宋体" w:cs="宋体" w:hint="eastAsia"/>
          <w:sz w:val="28"/>
          <w:szCs w:val="28"/>
        </w:rPr>
        <w:t>卸费（蔗糖、药材除外）及货物保险</w:t>
      </w:r>
      <w:r>
        <w:rPr>
          <w:rFonts w:ascii="宋体" w:hAnsi="宋体" w:cs="宋体" w:hint="eastAsia"/>
          <w:color w:val="000000"/>
          <w:sz w:val="28"/>
          <w:szCs w:val="28"/>
        </w:rPr>
        <w:t>等全部费用。</w:t>
      </w:r>
    </w:p>
    <w:p w:rsidR="00921361" w:rsidRDefault="00921361" w:rsidP="00844C39">
      <w:pPr>
        <w:pStyle w:val="p0"/>
        <w:spacing w:line="500" w:lineRule="exact"/>
        <w:ind w:firstLineChars="200" w:firstLine="31680"/>
        <w:rPr>
          <w:rFonts w:ascii="宋体"/>
          <w:color w:val="000000"/>
          <w:sz w:val="28"/>
          <w:szCs w:val="28"/>
        </w:rPr>
      </w:pPr>
      <w:r>
        <w:rPr>
          <w:rFonts w:ascii="宋体" w:hAnsi="宋体" w:cs="宋体"/>
          <w:color w:val="000000"/>
          <w:sz w:val="28"/>
          <w:szCs w:val="28"/>
        </w:rPr>
        <w:t>3</w:t>
      </w:r>
      <w:r>
        <w:rPr>
          <w:rFonts w:ascii="宋体" w:hAnsi="宋体" w:cs="宋体" w:hint="eastAsia"/>
          <w:color w:val="000000"/>
          <w:sz w:val="28"/>
          <w:szCs w:val="28"/>
        </w:rPr>
        <w:t>、所有运输线路的应全部报价，不能留空，否则视作无效报价。</w:t>
      </w:r>
    </w:p>
    <w:p w:rsidR="00921361" w:rsidRDefault="00921361" w:rsidP="00844C39">
      <w:pPr>
        <w:spacing w:line="500" w:lineRule="exact"/>
        <w:ind w:firstLineChars="200" w:firstLine="31680"/>
        <w:rPr>
          <w:rFonts w:ascii="宋体"/>
          <w:color w:val="000000"/>
          <w:sz w:val="28"/>
          <w:szCs w:val="28"/>
        </w:rPr>
      </w:pPr>
      <w:r>
        <w:rPr>
          <w:rFonts w:ascii="宋体" w:hAnsi="宋体" w:cs="宋体"/>
          <w:color w:val="000000"/>
          <w:sz w:val="28"/>
          <w:szCs w:val="28"/>
        </w:rPr>
        <w:t>4</w:t>
      </w:r>
      <w:r>
        <w:rPr>
          <w:rFonts w:ascii="宋体" w:cs="宋体"/>
          <w:color w:val="000000"/>
          <w:sz w:val="28"/>
          <w:szCs w:val="28"/>
        </w:rPr>
        <w:t>.</w:t>
      </w:r>
      <w:r>
        <w:rPr>
          <w:rFonts w:ascii="宋体" w:hAnsi="宋体" w:cs="宋体"/>
          <w:b/>
          <w:bCs/>
          <w:color w:val="000000"/>
          <w:kern w:val="0"/>
          <w:sz w:val="28"/>
          <w:szCs w:val="28"/>
        </w:rPr>
        <w:t xml:space="preserve"> </w:t>
      </w:r>
      <w:r>
        <w:rPr>
          <w:rFonts w:ascii="宋体" w:hAnsi="宋体" w:cs="宋体" w:hint="eastAsia"/>
          <w:color w:val="000000"/>
          <w:kern w:val="0"/>
          <w:sz w:val="28"/>
          <w:szCs w:val="28"/>
        </w:rPr>
        <w:t>到货时间从我司下单日开始计算</w:t>
      </w:r>
      <w:r>
        <w:rPr>
          <w:rFonts w:ascii="宋体" w:hAnsi="宋体" w:cs="宋体" w:hint="eastAsia"/>
          <w:sz w:val="28"/>
          <w:szCs w:val="28"/>
        </w:rPr>
        <w:t>，</w:t>
      </w:r>
      <w:r>
        <w:rPr>
          <w:rFonts w:ascii="宋体" w:hAnsi="宋体" w:cs="宋体" w:hint="eastAsia"/>
          <w:color w:val="000000"/>
          <w:kern w:val="0"/>
          <w:sz w:val="28"/>
          <w:szCs w:val="28"/>
        </w:rPr>
        <w:t>即下单当天就计运输时间为</w:t>
      </w:r>
      <w:r>
        <w:rPr>
          <w:rFonts w:ascii="宋体" w:hAnsi="宋体" w:cs="宋体"/>
          <w:color w:val="000000"/>
          <w:kern w:val="0"/>
          <w:sz w:val="28"/>
          <w:szCs w:val="28"/>
        </w:rPr>
        <w:t>1</w:t>
      </w:r>
      <w:r>
        <w:rPr>
          <w:rFonts w:ascii="宋体" w:hAnsi="宋体" w:cs="宋体" w:hint="eastAsia"/>
          <w:color w:val="000000"/>
          <w:kern w:val="0"/>
          <w:sz w:val="28"/>
          <w:szCs w:val="28"/>
        </w:rPr>
        <w:t>天。</w:t>
      </w:r>
    </w:p>
    <w:p w:rsidR="00921361" w:rsidRDefault="00921361" w:rsidP="00844C39">
      <w:pPr>
        <w:spacing w:line="500" w:lineRule="exact"/>
        <w:ind w:firstLineChars="200" w:firstLine="31680"/>
        <w:rPr>
          <w:rFonts w:ascii="宋体"/>
          <w:sz w:val="28"/>
          <w:szCs w:val="28"/>
        </w:rPr>
      </w:pPr>
      <w:r>
        <w:rPr>
          <w:rFonts w:ascii="宋体" w:hAnsi="宋体" w:cs="宋体"/>
          <w:color w:val="000000"/>
          <w:sz w:val="28"/>
          <w:szCs w:val="28"/>
        </w:rPr>
        <w:t>7.</w:t>
      </w:r>
      <w:r>
        <w:rPr>
          <w:rFonts w:ascii="宋体" w:hAnsi="宋体" w:cs="宋体" w:hint="eastAsia"/>
          <w:color w:val="000000"/>
          <w:sz w:val="28"/>
          <w:szCs w:val="28"/>
        </w:rPr>
        <w:t>报价为</w:t>
      </w:r>
      <w:r>
        <w:rPr>
          <w:rFonts w:ascii="宋体" w:hAnsi="宋体" w:cs="宋体"/>
          <w:sz w:val="28"/>
          <w:szCs w:val="28"/>
        </w:rPr>
        <w:t>2021-2022</w:t>
      </w:r>
      <w:r>
        <w:rPr>
          <w:rFonts w:ascii="宋体" w:hAnsi="宋体" w:cs="宋体" w:hint="eastAsia"/>
          <w:sz w:val="28"/>
          <w:szCs w:val="28"/>
        </w:rPr>
        <w:t>年标期内报价，原则上</w:t>
      </w:r>
      <w:r>
        <w:rPr>
          <w:rFonts w:ascii="宋体" w:hAnsi="宋体" w:cs="宋体" w:hint="eastAsia"/>
          <w:color w:val="000000"/>
          <w:sz w:val="28"/>
          <w:szCs w:val="28"/>
        </w:rPr>
        <w:t>不得变更。若遇不可抗力需改变报价，应至少提前十日以正式文件报</w:t>
      </w:r>
      <w:r>
        <w:rPr>
          <w:rFonts w:ascii="宋体" w:hAnsi="宋体" w:cs="宋体" w:hint="eastAsia"/>
          <w:sz w:val="28"/>
          <w:szCs w:val="28"/>
        </w:rPr>
        <w:t>我司，经我司审批同意</w:t>
      </w:r>
      <w:r>
        <w:rPr>
          <w:rFonts w:ascii="宋体" w:hAnsi="宋体" w:cs="宋体" w:hint="eastAsia"/>
          <w:color w:val="000000"/>
          <w:sz w:val="28"/>
          <w:szCs w:val="28"/>
        </w:rPr>
        <w:t>方可执行。</w:t>
      </w:r>
    </w:p>
    <w:p w:rsidR="00921361" w:rsidRDefault="00921361">
      <w:pPr>
        <w:pStyle w:val="p0"/>
        <w:spacing w:line="500" w:lineRule="exact"/>
        <w:rPr>
          <w:rFonts w:ascii="宋体"/>
          <w:b/>
          <w:bCs/>
          <w:color w:val="000000"/>
          <w:kern w:val="2"/>
          <w:sz w:val="28"/>
          <w:szCs w:val="28"/>
        </w:rPr>
      </w:pPr>
      <w:r>
        <w:rPr>
          <w:rFonts w:ascii="宋体" w:hAnsi="宋体" w:cs="宋体" w:hint="eastAsia"/>
          <w:b/>
          <w:bCs/>
          <w:sz w:val="28"/>
          <w:szCs w:val="28"/>
        </w:rPr>
        <w:t>三、</w:t>
      </w:r>
      <w:r>
        <w:rPr>
          <w:rFonts w:ascii="宋体" w:hAnsi="宋体" w:cs="宋体" w:hint="eastAsia"/>
          <w:b/>
          <w:bCs/>
          <w:color w:val="000000"/>
          <w:kern w:val="2"/>
          <w:sz w:val="28"/>
          <w:szCs w:val="28"/>
        </w:rPr>
        <w:t>投标文件</w:t>
      </w:r>
      <w:r>
        <w:rPr>
          <w:rFonts w:ascii="宋体" w:hAnsi="宋体" w:cs="宋体" w:hint="eastAsia"/>
          <w:b/>
          <w:bCs/>
          <w:sz w:val="28"/>
          <w:szCs w:val="28"/>
        </w:rPr>
        <w:t>须知</w:t>
      </w:r>
    </w:p>
    <w:p w:rsidR="00921361" w:rsidRPr="00020558" w:rsidRDefault="00921361" w:rsidP="00020558">
      <w:pPr>
        <w:spacing w:line="500" w:lineRule="exact"/>
        <w:rPr>
          <w:rFonts w:ascii="宋体"/>
          <w:color w:val="000000"/>
          <w:sz w:val="28"/>
          <w:szCs w:val="28"/>
        </w:rPr>
      </w:pPr>
      <w:r>
        <w:rPr>
          <w:rFonts w:ascii="宋体" w:hAnsi="宋体" w:cs="宋体" w:hint="eastAsia"/>
          <w:color w:val="000000"/>
          <w:sz w:val="28"/>
          <w:szCs w:val="28"/>
        </w:rPr>
        <w:t>（一）</w:t>
      </w:r>
      <w:r w:rsidRPr="00020558">
        <w:rPr>
          <w:rFonts w:ascii="宋体" w:hAnsi="宋体" w:cs="宋体" w:hint="eastAsia"/>
          <w:color w:val="000000"/>
          <w:sz w:val="28"/>
          <w:szCs w:val="28"/>
        </w:rPr>
        <w:t>所有投标</w:t>
      </w:r>
      <w:r>
        <w:rPr>
          <w:rFonts w:ascii="宋体" w:hAnsi="宋体" w:cs="宋体" w:hint="eastAsia"/>
          <w:color w:val="000000"/>
          <w:sz w:val="28"/>
          <w:szCs w:val="28"/>
        </w:rPr>
        <w:t>文件</w:t>
      </w:r>
      <w:r w:rsidRPr="00020558">
        <w:rPr>
          <w:rFonts w:ascii="宋体" w:hAnsi="宋体" w:cs="宋体" w:hint="eastAsia"/>
          <w:color w:val="000000"/>
          <w:sz w:val="28"/>
          <w:szCs w:val="28"/>
        </w:rPr>
        <w:t>均应生成纸质资料和原件电子扫描件二种版本，如有不同，以纸质版为准。</w:t>
      </w:r>
    </w:p>
    <w:p w:rsidR="00921361" w:rsidRDefault="00921361" w:rsidP="00844C39">
      <w:pPr>
        <w:pStyle w:val="p0"/>
        <w:spacing w:line="500" w:lineRule="exact"/>
        <w:ind w:left="31680" w:hangingChars="300" w:firstLine="31680"/>
        <w:rPr>
          <w:rFonts w:ascii="宋体"/>
          <w:sz w:val="28"/>
          <w:szCs w:val="28"/>
        </w:rPr>
      </w:pPr>
      <w:r>
        <w:rPr>
          <w:rFonts w:ascii="宋体" w:hAnsi="宋体" w:cs="宋体" w:hint="eastAsia"/>
          <w:color w:val="000000"/>
          <w:sz w:val="28"/>
          <w:szCs w:val="28"/>
        </w:rPr>
        <w:t>（二）投标文件的构成：</w:t>
      </w:r>
      <w:r>
        <w:rPr>
          <w:rFonts w:ascii="宋体" w:hAnsi="宋体" w:cs="宋体"/>
          <w:sz w:val="28"/>
          <w:szCs w:val="28"/>
        </w:rPr>
        <w:t xml:space="preserve"> </w:t>
      </w:r>
    </w:p>
    <w:p w:rsidR="00921361" w:rsidRDefault="00921361" w:rsidP="00844C39">
      <w:pPr>
        <w:pStyle w:val="p0"/>
        <w:spacing w:line="500" w:lineRule="exact"/>
        <w:ind w:firstLineChars="200" w:firstLine="31680"/>
        <w:rPr>
          <w:rFonts w:ascii="宋体"/>
          <w:color w:val="0033CC"/>
          <w:sz w:val="28"/>
          <w:szCs w:val="28"/>
        </w:rPr>
      </w:pPr>
      <w:r>
        <w:rPr>
          <w:rFonts w:ascii="宋体" w:hAnsi="宋体" w:cs="宋体"/>
          <w:sz w:val="28"/>
          <w:szCs w:val="28"/>
        </w:rPr>
        <w:t xml:space="preserve">1. </w:t>
      </w:r>
      <w:r>
        <w:rPr>
          <w:rFonts w:ascii="宋体" w:hAnsi="宋体" w:cs="宋体" w:hint="eastAsia"/>
          <w:sz w:val="28"/>
          <w:szCs w:val="28"/>
        </w:rPr>
        <w:t>危化品投标单位基本情况表</w:t>
      </w:r>
      <w:r>
        <w:rPr>
          <w:rFonts w:ascii="宋体" w:hAnsi="宋体" w:cs="宋体" w:hint="eastAsia"/>
          <w:color w:val="0033CC"/>
          <w:sz w:val="28"/>
          <w:szCs w:val="28"/>
        </w:rPr>
        <w:t>。</w:t>
      </w:r>
      <w:r>
        <w:rPr>
          <w:rFonts w:ascii="宋体" w:hAnsi="宋体" w:cs="宋体" w:hint="eastAsia"/>
          <w:sz w:val="28"/>
          <w:szCs w:val="28"/>
        </w:rPr>
        <w:t>（必须提供项）</w:t>
      </w:r>
    </w:p>
    <w:p w:rsidR="00921361" w:rsidRPr="0033599B" w:rsidRDefault="00921361" w:rsidP="00844C39">
      <w:pPr>
        <w:spacing w:line="500" w:lineRule="exact"/>
        <w:ind w:firstLineChars="200" w:firstLine="31680"/>
        <w:rPr>
          <w:rFonts w:ascii="宋体"/>
          <w:color w:val="000000"/>
          <w:sz w:val="28"/>
          <w:szCs w:val="28"/>
        </w:rPr>
      </w:pPr>
      <w:r w:rsidRPr="0033599B">
        <w:rPr>
          <w:rFonts w:ascii="宋体" w:hAnsi="宋体" w:cs="宋体"/>
          <w:color w:val="000000"/>
          <w:sz w:val="28"/>
          <w:szCs w:val="28"/>
        </w:rPr>
        <w:t>2.</w:t>
      </w:r>
      <w:r>
        <w:rPr>
          <w:rFonts w:ascii="宋体" w:hAnsi="宋体" w:cs="宋体" w:hint="eastAsia"/>
          <w:color w:val="000000"/>
          <w:sz w:val="28"/>
          <w:szCs w:val="28"/>
        </w:rPr>
        <w:t>投标单位相关资料：</w:t>
      </w:r>
      <w:r w:rsidRPr="0033599B">
        <w:rPr>
          <w:rFonts w:ascii="宋体" w:hAnsi="宋体" w:cs="宋体" w:hint="eastAsia"/>
          <w:color w:val="000000"/>
          <w:sz w:val="28"/>
          <w:szCs w:val="28"/>
        </w:rPr>
        <w:t>《营业执照》、《道路运输经营许可证》、开户银行及账号、法定代表人身份证复印件、</w:t>
      </w:r>
      <w:r>
        <w:rPr>
          <w:rFonts w:ascii="宋体" w:hAnsi="宋体" w:cs="宋体" w:hint="eastAsia"/>
          <w:color w:val="000000"/>
          <w:sz w:val="28"/>
          <w:szCs w:val="28"/>
        </w:rPr>
        <w:t>、法人代表授权书</w:t>
      </w:r>
      <w:r w:rsidRPr="0033599B">
        <w:rPr>
          <w:rFonts w:ascii="宋体" w:hAnsi="宋体" w:cs="宋体" w:hint="eastAsia"/>
          <w:color w:val="000000"/>
          <w:sz w:val="28"/>
          <w:szCs w:val="28"/>
        </w:rPr>
        <w:t>。（必须提供项）</w:t>
      </w:r>
    </w:p>
    <w:p w:rsidR="00921361" w:rsidRPr="00C45EA5" w:rsidRDefault="00921361" w:rsidP="00844C39">
      <w:pPr>
        <w:spacing w:line="500" w:lineRule="exact"/>
        <w:ind w:firstLineChars="200" w:firstLine="31680"/>
        <w:rPr>
          <w:rFonts w:ascii="宋体"/>
          <w:color w:val="000000"/>
          <w:sz w:val="28"/>
          <w:szCs w:val="28"/>
        </w:rPr>
      </w:pPr>
      <w:r w:rsidRPr="00C45EA5">
        <w:rPr>
          <w:rFonts w:ascii="宋体" w:hAnsi="宋体" w:cs="宋体"/>
          <w:color w:val="000000"/>
          <w:sz w:val="28"/>
          <w:szCs w:val="28"/>
        </w:rPr>
        <w:t>3.</w:t>
      </w:r>
      <w:r>
        <w:rPr>
          <w:rFonts w:ascii="宋体" w:hAnsi="宋体" w:cs="宋体"/>
          <w:color w:val="000000"/>
          <w:sz w:val="28"/>
          <w:szCs w:val="28"/>
        </w:rPr>
        <w:t xml:space="preserve"> </w:t>
      </w:r>
      <w:r>
        <w:rPr>
          <w:rFonts w:ascii="宋体" w:hAnsi="宋体" w:cs="宋体" w:hint="eastAsia"/>
          <w:color w:val="000000"/>
          <w:sz w:val="28"/>
          <w:szCs w:val="28"/>
        </w:rPr>
        <w:t>投标企业</w:t>
      </w:r>
      <w:r w:rsidRPr="00C45EA5">
        <w:rPr>
          <w:rFonts w:ascii="宋体" w:hAnsi="宋体" w:cs="宋体" w:hint="eastAsia"/>
          <w:color w:val="000000"/>
          <w:sz w:val="28"/>
          <w:szCs w:val="28"/>
        </w:rPr>
        <w:t>实力的其他证明资料（例如完税凭证、获奖证书、配送质量保障能力的审计报告等）。（自愿提供项，可省略）</w:t>
      </w:r>
    </w:p>
    <w:p w:rsidR="00921361" w:rsidRDefault="00921361" w:rsidP="00844C39">
      <w:pPr>
        <w:pStyle w:val="p0"/>
        <w:spacing w:line="500" w:lineRule="exact"/>
        <w:ind w:leftChars="267" w:left="31680" w:hangingChars="100" w:firstLine="31680"/>
        <w:rPr>
          <w:rFonts w:ascii="宋体"/>
          <w:sz w:val="28"/>
          <w:szCs w:val="28"/>
        </w:rPr>
      </w:pPr>
      <w:r>
        <w:rPr>
          <w:rFonts w:ascii="宋体" w:hAnsi="宋体" w:cs="宋体"/>
          <w:sz w:val="28"/>
          <w:szCs w:val="28"/>
        </w:rPr>
        <w:t>4</w:t>
      </w:r>
      <w:r>
        <w:rPr>
          <w:rFonts w:ascii="宋体" w:cs="宋体"/>
          <w:sz w:val="28"/>
          <w:szCs w:val="28"/>
        </w:rPr>
        <w:t>.</w:t>
      </w:r>
      <w:r>
        <w:rPr>
          <w:rFonts w:ascii="宋体" w:cs="宋体" w:hint="eastAsia"/>
          <w:sz w:val="28"/>
          <w:szCs w:val="28"/>
        </w:rPr>
        <w:t>明兴公司</w:t>
      </w:r>
      <w:r>
        <w:rPr>
          <w:rFonts w:ascii="宋体" w:hAnsi="宋体" w:cs="宋体" w:hint="eastAsia"/>
          <w:sz w:val="28"/>
          <w:szCs w:val="28"/>
        </w:rPr>
        <w:t>危化品运输报价表。（必须提供项）</w:t>
      </w:r>
    </w:p>
    <w:p w:rsidR="00921361" w:rsidRDefault="00921361">
      <w:pPr>
        <w:pStyle w:val="p0"/>
        <w:spacing w:line="500" w:lineRule="exact"/>
        <w:rPr>
          <w:rFonts w:ascii="宋体"/>
          <w:sz w:val="28"/>
          <w:szCs w:val="28"/>
        </w:rPr>
      </w:pPr>
      <w:r>
        <w:rPr>
          <w:rFonts w:ascii="宋体" w:hAnsi="宋体" w:cs="宋体" w:hint="eastAsia"/>
          <w:color w:val="000000"/>
          <w:sz w:val="28"/>
          <w:szCs w:val="28"/>
        </w:rPr>
        <w:t>（三）</w:t>
      </w:r>
      <w:r>
        <w:rPr>
          <w:rFonts w:ascii="宋体" w:hAnsi="宋体" w:cs="宋体" w:hint="eastAsia"/>
          <w:b/>
          <w:bCs/>
          <w:sz w:val="28"/>
          <w:szCs w:val="28"/>
        </w:rPr>
        <w:t>投标文件的签署和密封</w:t>
      </w:r>
    </w:p>
    <w:p w:rsidR="00921361" w:rsidRDefault="00921361" w:rsidP="00844C39">
      <w:pPr>
        <w:spacing w:line="500" w:lineRule="exact"/>
        <w:ind w:firstLineChars="200" w:firstLine="31680"/>
        <w:rPr>
          <w:rFonts w:ascii="宋体"/>
          <w:sz w:val="28"/>
          <w:szCs w:val="28"/>
        </w:rPr>
      </w:pPr>
      <w:r>
        <w:rPr>
          <w:rFonts w:ascii="宋体" w:hAnsi="宋体" w:cs="宋体"/>
          <w:sz w:val="28"/>
          <w:szCs w:val="28"/>
        </w:rPr>
        <w:t>1.</w:t>
      </w:r>
      <w:r>
        <w:rPr>
          <w:rFonts w:ascii="宋体" w:hAnsi="宋体" w:cs="宋体" w:hint="eastAsia"/>
          <w:sz w:val="28"/>
          <w:szCs w:val="28"/>
        </w:rPr>
        <w:t>投标文件统一用</w:t>
      </w:r>
      <w:r>
        <w:rPr>
          <w:rFonts w:ascii="宋体" w:hAnsi="宋体" w:cs="宋体"/>
          <w:sz w:val="28"/>
          <w:szCs w:val="28"/>
        </w:rPr>
        <w:t>A4</w:t>
      </w:r>
      <w:r>
        <w:rPr>
          <w:rFonts w:ascii="宋体" w:hAnsi="宋体" w:cs="宋体" w:hint="eastAsia"/>
          <w:sz w:val="28"/>
          <w:szCs w:val="28"/>
        </w:rPr>
        <w:t>纸，全套投标文件应无涂改和行间插字。</w:t>
      </w:r>
    </w:p>
    <w:p w:rsidR="00921361" w:rsidRDefault="00921361">
      <w:pPr>
        <w:spacing w:line="500" w:lineRule="exact"/>
        <w:ind w:firstLine="560"/>
        <w:rPr>
          <w:rFonts w:ascii="宋体"/>
          <w:sz w:val="28"/>
          <w:szCs w:val="28"/>
        </w:rPr>
      </w:pPr>
      <w:r>
        <w:rPr>
          <w:rFonts w:ascii="宋体" w:hAnsi="宋体" w:cs="宋体"/>
          <w:sz w:val="28"/>
          <w:szCs w:val="28"/>
        </w:rPr>
        <w:t>2.</w:t>
      </w:r>
      <w:r>
        <w:rPr>
          <w:rFonts w:ascii="宋体" w:hAnsi="宋体" w:cs="宋体" w:hint="eastAsia"/>
          <w:sz w:val="28"/>
          <w:szCs w:val="28"/>
        </w:rPr>
        <w:t>投标文件应密封，封套应保证其密封性并加盖投标单位骑缝公章。</w:t>
      </w:r>
    </w:p>
    <w:p w:rsidR="00921361" w:rsidRDefault="00921361">
      <w:pPr>
        <w:spacing w:line="500" w:lineRule="exact"/>
        <w:ind w:firstLine="560"/>
        <w:rPr>
          <w:rFonts w:ascii="宋体"/>
          <w:kern w:val="0"/>
          <w:sz w:val="28"/>
          <w:szCs w:val="28"/>
        </w:rPr>
      </w:pPr>
      <w:r>
        <w:rPr>
          <w:rFonts w:ascii="宋体" w:hAnsi="宋体" w:cs="宋体"/>
          <w:sz w:val="28"/>
          <w:szCs w:val="28"/>
        </w:rPr>
        <w:t>3.</w:t>
      </w:r>
      <w:r>
        <w:rPr>
          <w:rFonts w:ascii="宋体" w:hAnsi="宋体" w:cs="宋体" w:hint="eastAsia"/>
          <w:sz w:val="28"/>
          <w:szCs w:val="28"/>
        </w:rPr>
        <w:t>投标单位对所提供投标文件的真实性、可信性、可靠性负责，</w:t>
      </w:r>
      <w:r>
        <w:rPr>
          <w:rFonts w:ascii="宋体" w:hAnsi="宋体" w:cs="宋体" w:hint="eastAsia"/>
          <w:kern w:val="0"/>
          <w:sz w:val="28"/>
          <w:szCs w:val="28"/>
        </w:rPr>
        <w:t>如发现弄虚作假，我司有权将该投标</w:t>
      </w:r>
      <w:r>
        <w:rPr>
          <w:rFonts w:ascii="宋体" w:hAnsi="宋体" w:cs="宋体" w:hint="eastAsia"/>
          <w:sz w:val="28"/>
          <w:szCs w:val="28"/>
        </w:rPr>
        <w:t>单位</w:t>
      </w:r>
      <w:r>
        <w:rPr>
          <w:rFonts w:ascii="宋体" w:hAnsi="宋体" w:cs="宋体" w:hint="eastAsia"/>
          <w:kern w:val="0"/>
          <w:sz w:val="28"/>
          <w:szCs w:val="28"/>
        </w:rPr>
        <w:t>作废标处理。</w:t>
      </w:r>
    </w:p>
    <w:p w:rsidR="00921361" w:rsidRDefault="00921361">
      <w:pPr>
        <w:spacing w:line="500" w:lineRule="exact"/>
        <w:rPr>
          <w:rFonts w:ascii="宋体"/>
          <w:b/>
          <w:bCs/>
          <w:sz w:val="28"/>
          <w:szCs w:val="28"/>
        </w:rPr>
      </w:pPr>
      <w:r>
        <w:rPr>
          <w:rFonts w:ascii="宋体" w:hAnsi="宋体" w:cs="宋体" w:hint="eastAsia"/>
          <w:b/>
          <w:bCs/>
          <w:sz w:val="28"/>
          <w:szCs w:val="28"/>
        </w:rPr>
        <w:t>（四）招标文件的修改</w:t>
      </w:r>
    </w:p>
    <w:p w:rsidR="00921361" w:rsidRDefault="00921361" w:rsidP="00844C39">
      <w:pPr>
        <w:spacing w:line="500" w:lineRule="exact"/>
        <w:ind w:firstLineChars="200" w:firstLine="31680"/>
        <w:rPr>
          <w:rFonts w:ascii="宋体"/>
          <w:sz w:val="28"/>
          <w:szCs w:val="28"/>
        </w:rPr>
      </w:pPr>
      <w:r>
        <w:rPr>
          <w:rFonts w:ascii="宋体" w:hAnsi="宋体" w:cs="宋体"/>
          <w:sz w:val="28"/>
          <w:szCs w:val="28"/>
        </w:rPr>
        <w:t>1.</w:t>
      </w:r>
      <w:r>
        <w:rPr>
          <w:rFonts w:ascii="宋体" w:hAnsi="宋体" w:cs="宋体" w:hint="eastAsia"/>
          <w:sz w:val="28"/>
          <w:szCs w:val="28"/>
        </w:rPr>
        <w:t>招标文件的修改：在提交投标文件截止时间前，招标单位可对招标文件进行必要的澄清或修改。</w:t>
      </w:r>
    </w:p>
    <w:p w:rsidR="00921361" w:rsidRDefault="00921361" w:rsidP="00844C39">
      <w:pPr>
        <w:spacing w:line="500" w:lineRule="exact"/>
        <w:ind w:firstLineChars="200" w:firstLine="31680"/>
        <w:rPr>
          <w:rFonts w:ascii="宋体"/>
          <w:sz w:val="28"/>
          <w:szCs w:val="28"/>
        </w:rPr>
      </w:pPr>
      <w:r>
        <w:rPr>
          <w:rFonts w:ascii="宋体" w:hAnsi="宋体" w:cs="宋体"/>
          <w:sz w:val="28"/>
          <w:szCs w:val="28"/>
        </w:rPr>
        <w:t>2.</w:t>
      </w:r>
      <w:r>
        <w:rPr>
          <w:rFonts w:ascii="宋体" w:hAnsi="宋体" w:cs="宋体" w:hint="eastAsia"/>
          <w:sz w:val="28"/>
          <w:szCs w:val="28"/>
        </w:rPr>
        <w:t>招标文件的澄清、修改、补充等内容均以书面形式通知的内容为准，并加盖公章，时间以最后发出的文件为准。</w:t>
      </w:r>
    </w:p>
    <w:p w:rsidR="00921361" w:rsidRDefault="00921361">
      <w:pPr>
        <w:spacing w:line="500" w:lineRule="exact"/>
        <w:rPr>
          <w:rFonts w:ascii="宋体"/>
          <w:b/>
          <w:bCs/>
          <w:sz w:val="28"/>
          <w:szCs w:val="28"/>
        </w:rPr>
      </w:pPr>
      <w:r>
        <w:rPr>
          <w:rFonts w:ascii="宋体" w:hAnsi="宋体" w:cs="宋体" w:hint="eastAsia"/>
          <w:b/>
          <w:bCs/>
          <w:sz w:val="28"/>
          <w:szCs w:val="28"/>
        </w:rPr>
        <w:t>（五）投标文件的澄清</w:t>
      </w:r>
    </w:p>
    <w:p w:rsidR="00921361" w:rsidRDefault="00921361" w:rsidP="00844C39">
      <w:pPr>
        <w:spacing w:line="500" w:lineRule="exact"/>
        <w:ind w:firstLineChars="200" w:firstLine="31680"/>
        <w:rPr>
          <w:rFonts w:ascii="宋体"/>
          <w:sz w:val="28"/>
          <w:szCs w:val="28"/>
        </w:rPr>
      </w:pPr>
      <w:r>
        <w:rPr>
          <w:rFonts w:ascii="宋体" w:hAnsi="宋体" w:cs="宋体"/>
          <w:sz w:val="28"/>
          <w:szCs w:val="28"/>
        </w:rPr>
        <w:t>1.</w:t>
      </w:r>
      <w:r>
        <w:rPr>
          <w:rFonts w:ascii="宋体" w:hAnsi="宋体" w:cs="宋体" w:hint="eastAsia"/>
          <w:sz w:val="28"/>
          <w:szCs w:val="28"/>
        </w:rPr>
        <w:t>招标单位可以要求投标单位澄清其投标文件，解释投标文件中表述不确切或容易引起歧义的内容，但不允许更改投标报价或投标的实质性内容。</w:t>
      </w:r>
    </w:p>
    <w:p w:rsidR="00921361" w:rsidRDefault="00921361" w:rsidP="00844C39">
      <w:pPr>
        <w:spacing w:line="500" w:lineRule="exact"/>
        <w:ind w:firstLineChars="200" w:firstLine="31680"/>
        <w:rPr>
          <w:rFonts w:ascii="宋体"/>
          <w:sz w:val="28"/>
          <w:szCs w:val="28"/>
        </w:rPr>
      </w:pPr>
      <w:r>
        <w:rPr>
          <w:rFonts w:ascii="宋体" w:hAnsi="宋体" w:cs="宋体"/>
          <w:sz w:val="28"/>
          <w:szCs w:val="28"/>
        </w:rPr>
        <w:t>2</w:t>
      </w:r>
      <w:r>
        <w:rPr>
          <w:rFonts w:ascii="宋体" w:cs="宋体"/>
          <w:sz w:val="28"/>
          <w:szCs w:val="28"/>
        </w:rPr>
        <w:t>.</w:t>
      </w:r>
      <w:r>
        <w:rPr>
          <w:rFonts w:ascii="宋体" w:hAnsi="宋体" w:cs="宋体" w:hint="eastAsia"/>
          <w:sz w:val="28"/>
          <w:szCs w:val="28"/>
        </w:rPr>
        <w:t>投标单位应充分理解招标文件所有要求及内容。投标书应对招标文件的要求和条件作出响应，空白或不符合题意均作为未响应或达不到要求。</w:t>
      </w:r>
    </w:p>
    <w:p w:rsidR="00921361" w:rsidRDefault="00921361" w:rsidP="00844C39">
      <w:pPr>
        <w:spacing w:line="500" w:lineRule="exact"/>
        <w:ind w:firstLineChars="200" w:firstLine="31680"/>
        <w:rPr>
          <w:rFonts w:ascii="宋体"/>
          <w:sz w:val="28"/>
          <w:szCs w:val="28"/>
        </w:rPr>
      </w:pPr>
      <w:r>
        <w:rPr>
          <w:rFonts w:ascii="宋体" w:hAnsi="宋体" w:cs="宋体"/>
          <w:sz w:val="28"/>
          <w:szCs w:val="28"/>
        </w:rPr>
        <w:t>3</w:t>
      </w:r>
      <w:r>
        <w:rPr>
          <w:rFonts w:ascii="宋体" w:cs="宋体"/>
          <w:sz w:val="28"/>
          <w:szCs w:val="28"/>
        </w:rPr>
        <w:t>.</w:t>
      </w:r>
      <w:r>
        <w:rPr>
          <w:rFonts w:ascii="宋体" w:hAnsi="宋体" w:cs="宋体" w:hint="eastAsia"/>
          <w:sz w:val="28"/>
          <w:szCs w:val="28"/>
        </w:rPr>
        <w:t>投标单位编制和递交投标文件的全部费用由投标单位自行承担。无论中标与否，投标文件一律不予退还。</w:t>
      </w:r>
    </w:p>
    <w:p w:rsidR="00921361" w:rsidRDefault="00921361">
      <w:pPr>
        <w:spacing w:line="500" w:lineRule="exact"/>
        <w:rPr>
          <w:rFonts w:ascii="宋体"/>
          <w:b/>
          <w:bCs/>
          <w:sz w:val="28"/>
          <w:szCs w:val="28"/>
        </w:rPr>
      </w:pPr>
      <w:r>
        <w:rPr>
          <w:rFonts w:ascii="宋体" w:hAnsi="宋体" w:cs="宋体" w:hint="eastAsia"/>
          <w:b/>
          <w:bCs/>
          <w:sz w:val="28"/>
          <w:szCs w:val="28"/>
        </w:rPr>
        <w:t>四、开标</w:t>
      </w:r>
    </w:p>
    <w:p w:rsidR="00921361" w:rsidRDefault="00921361" w:rsidP="00844C39">
      <w:pPr>
        <w:spacing w:line="500" w:lineRule="exact"/>
        <w:ind w:firstLineChars="200" w:firstLine="31680"/>
        <w:rPr>
          <w:rFonts w:ascii="宋体"/>
          <w:sz w:val="28"/>
          <w:szCs w:val="28"/>
        </w:rPr>
      </w:pPr>
      <w:r>
        <w:rPr>
          <w:rFonts w:ascii="宋体" w:hAnsi="宋体" w:cs="宋体" w:hint="eastAsia"/>
          <w:sz w:val="28"/>
          <w:szCs w:val="28"/>
        </w:rPr>
        <w:t>开标会议由我司风控办组织</w:t>
      </w:r>
      <w:r w:rsidRPr="004812E4">
        <w:rPr>
          <w:rFonts w:ascii="宋体" w:hAnsi="宋体" w:cs="宋体" w:hint="eastAsia"/>
          <w:sz w:val="28"/>
          <w:szCs w:val="28"/>
        </w:rPr>
        <w:t>，由行政保卫部</w:t>
      </w:r>
      <w:r>
        <w:rPr>
          <w:rFonts w:ascii="宋体" w:hAnsi="宋体" w:cs="宋体" w:hint="eastAsia"/>
          <w:sz w:val="28"/>
          <w:szCs w:val="28"/>
        </w:rPr>
        <w:t>主持。对投标文件进行检查，确定是否密封完整，文件签署是否正确。</w:t>
      </w:r>
    </w:p>
    <w:p w:rsidR="00921361" w:rsidRDefault="00921361">
      <w:pPr>
        <w:spacing w:line="500" w:lineRule="exact"/>
        <w:rPr>
          <w:rFonts w:ascii="宋体"/>
          <w:b/>
          <w:bCs/>
          <w:sz w:val="28"/>
          <w:szCs w:val="28"/>
        </w:rPr>
      </w:pPr>
      <w:r>
        <w:rPr>
          <w:rFonts w:ascii="宋体" w:hAnsi="宋体" w:cs="宋体" w:hint="eastAsia"/>
          <w:b/>
          <w:bCs/>
          <w:sz w:val="28"/>
          <w:szCs w:val="28"/>
        </w:rPr>
        <w:t>五、评标内容的保密</w:t>
      </w:r>
      <w:bookmarkStart w:id="0" w:name="_GoBack"/>
      <w:bookmarkEnd w:id="0"/>
    </w:p>
    <w:p w:rsidR="00921361" w:rsidRDefault="00921361" w:rsidP="00844C39">
      <w:pPr>
        <w:spacing w:line="500" w:lineRule="exact"/>
        <w:ind w:firstLineChars="200" w:firstLine="31680"/>
        <w:rPr>
          <w:rFonts w:ascii="宋体"/>
          <w:sz w:val="28"/>
          <w:szCs w:val="28"/>
        </w:rPr>
      </w:pPr>
      <w:r>
        <w:rPr>
          <w:rFonts w:ascii="宋体" w:hAnsi="宋体" w:cs="宋体"/>
          <w:sz w:val="28"/>
          <w:szCs w:val="28"/>
        </w:rPr>
        <w:t>1</w:t>
      </w:r>
      <w:r>
        <w:rPr>
          <w:rFonts w:ascii="宋体" w:cs="宋体"/>
          <w:sz w:val="28"/>
          <w:szCs w:val="28"/>
        </w:rPr>
        <w:t>.</w:t>
      </w:r>
      <w:r>
        <w:rPr>
          <w:rFonts w:ascii="宋体" w:hAnsi="宋体" w:cs="宋体" w:hint="eastAsia"/>
          <w:sz w:val="28"/>
          <w:szCs w:val="28"/>
        </w:rPr>
        <w:t>投标单位应承担为招标单位本次招标资料的保密义务，不得向第三方泄露、公开或不正当使用，否则应承担因此而造成的损失及法律责任。</w:t>
      </w:r>
    </w:p>
    <w:p w:rsidR="00921361" w:rsidRDefault="00921361" w:rsidP="00844C39">
      <w:pPr>
        <w:spacing w:line="500" w:lineRule="exact"/>
        <w:ind w:firstLineChars="200" w:firstLine="31680"/>
        <w:rPr>
          <w:rFonts w:ascii="宋体"/>
          <w:sz w:val="28"/>
          <w:szCs w:val="28"/>
        </w:rPr>
      </w:pPr>
      <w:r>
        <w:rPr>
          <w:rFonts w:ascii="宋体" w:hAnsi="宋体" w:cs="宋体"/>
          <w:sz w:val="28"/>
          <w:szCs w:val="28"/>
        </w:rPr>
        <w:t>2</w:t>
      </w:r>
      <w:r>
        <w:rPr>
          <w:rFonts w:ascii="宋体" w:cs="宋体"/>
          <w:sz w:val="28"/>
          <w:szCs w:val="28"/>
        </w:rPr>
        <w:t>.</w:t>
      </w:r>
      <w:r>
        <w:rPr>
          <w:rFonts w:ascii="宋体" w:hAnsi="宋体" w:cs="宋体" w:hint="eastAsia"/>
          <w:sz w:val="28"/>
          <w:szCs w:val="28"/>
        </w:rPr>
        <w:t>中标前，招标单位不得向投标单位泄露任何审查、澄清、评价和比较投标的有关资料及信息。投标单位不得向其他投标单位透露任何有关投标和谈判的信息。</w:t>
      </w:r>
    </w:p>
    <w:p w:rsidR="00921361" w:rsidRDefault="00921361" w:rsidP="00844C39">
      <w:pPr>
        <w:spacing w:line="500" w:lineRule="exact"/>
        <w:ind w:firstLineChars="200" w:firstLine="31680"/>
        <w:rPr>
          <w:rFonts w:ascii="宋体"/>
          <w:sz w:val="28"/>
          <w:szCs w:val="28"/>
        </w:rPr>
      </w:pPr>
      <w:r>
        <w:rPr>
          <w:rFonts w:ascii="宋体" w:hAnsi="宋体" w:cs="宋体"/>
          <w:sz w:val="28"/>
          <w:szCs w:val="28"/>
        </w:rPr>
        <w:t>3</w:t>
      </w:r>
      <w:r>
        <w:rPr>
          <w:rFonts w:ascii="宋体" w:cs="宋体"/>
          <w:sz w:val="28"/>
          <w:szCs w:val="28"/>
        </w:rPr>
        <w:t>.</w:t>
      </w:r>
      <w:r>
        <w:rPr>
          <w:rFonts w:ascii="宋体" w:hAnsi="宋体" w:cs="宋体" w:hint="eastAsia"/>
          <w:sz w:val="28"/>
          <w:szCs w:val="28"/>
        </w:rPr>
        <w:t>在投标文件的审查、澄清、评价、比较以及授予合同的过程中，投标单位对招标单位施加影响的任何行为，都将导致取消投标资格。</w:t>
      </w:r>
    </w:p>
    <w:p w:rsidR="00921361" w:rsidRDefault="00921361" w:rsidP="00844C39">
      <w:pPr>
        <w:spacing w:line="500" w:lineRule="exact"/>
        <w:ind w:firstLineChars="200" w:firstLine="31680"/>
        <w:rPr>
          <w:rFonts w:ascii="宋体"/>
          <w:sz w:val="28"/>
          <w:szCs w:val="28"/>
        </w:rPr>
      </w:pPr>
      <w:r>
        <w:rPr>
          <w:rFonts w:ascii="宋体" w:hAnsi="宋体" w:cs="宋体"/>
          <w:sz w:val="28"/>
          <w:szCs w:val="28"/>
        </w:rPr>
        <w:t>4</w:t>
      </w:r>
      <w:r>
        <w:rPr>
          <w:rFonts w:ascii="宋体" w:cs="宋体"/>
          <w:sz w:val="28"/>
          <w:szCs w:val="28"/>
        </w:rPr>
        <w:t>.</w:t>
      </w:r>
      <w:r>
        <w:rPr>
          <w:rFonts w:ascii="宋体" w:hAnsi="宋体" w:cs="宋体" w:hint="eastAsia"/>
          <w:sz w:val="28"/>
          <w:szCs w:val="28"/>
        </w:rPr>
        <w:t>未中标的投标单位应将招标单位本次招标所有资料（纸质版及电子版）销毁。</w:t>
      </w:r>
    </w:p>
    <w:p w:rsidR="00921361" w:rsidRDefault="00921361">
      <w:pPr>
        <w:spacing w:line="500" w:lineRule="exact"/>
        <w:rPr>
          <w:rFonts w:ascii="宋体"/>
          <w:b/>
          <w:bCs/>
          <w:sz w:val="28"/>
          <w:szCs w:val="28"/>
        </w:rPr>
      </w:pPr>
      <w:r>
        <w:rPr>
          <w:rFonts w:ascii="宋体" w:hAnsi="宋体" w:cs="宋体" w:hint="eastAsia"/>
          <w:b/>
          <w:bCs/>
          <w:sz w:val="28"/>
          <w:szCs w:val="28"/>
        </w:rPr>
        <w:t>六、评标方法</w:t>
      </w:r>
    </w:p>
    <w:p w:rsidR="00921361" w:rsidRDefault="00921361" w:rsidP="00844C39">
      <w:pPr>
        <w:spacing w:line="500" w:lineRule="exact"/>
        <w:ind w:firstLineChars="200" w:firstLine="31680"/>
        <w:rPr>
          <w:rFonts w:ascii="宋体"/>
          <w:sz w:val="28"/>
          <w:szCs w:val="28"/>
        </w:rPr>
      </w:pPr>
      <w:r>
        <w:rPr>
          <w:rFonts w:ascii="宋体" w:hAnsi="宋体" w:cs="宋体"/>
          <w:sz w:val="28"/>
          <w:szCs w:val="28"/>
        </w:rPr>
        <w:t>1.</w:t>
      </w:r>
      <w:r>
        <w:rPr>
          <w:rFonts w:ascii="仿宋" w:eastAsia="仿宋" w:hAnsi="仿宋" w:cs="仿宋"/>
          <w:color w:val="000000"/>
          <w:kern w:val="0"/>
          <w:sz w:val="28"/>
          <w:szCs w:val="28"/>
        </w:rPr>
        <w:t xml:space="preserve"> </w:t>
      </w:r>
      <w:r>
        <w:rPr>
          <w:rFonts w:ascii="宋体" w:hAnsi="宋体" w:cs="宋体" w:hint="eastAsia"/>
          <w:color w:val="000000"/>
          <w:kern w:val="0"/>
          <w:sz w:val="28"/>
          <w:szCs w:val="28"/>
        </w:rPr>
        <w:t>由</w:t>
      </w:r>
      <w:r>
        <w:rPr>
          <w:rFonts w:ascii="宋体" w:hAnsi="宋体" w:cs="宋体" w:hint="eastAsia"/>
          <w:sz w:val="28"/>
          <w:szCs w:val="28"/>
        </w:rPr>
        <w:t>我司风控办</w:t>
      </w:r>
      <w:r>
        <w:rPr>
          <w:rFonts w:ascii="宋体" w:hAnsi="宋体" w:cs="宋体" w:hint="eastAsia"/>
          <w:color w:val="000000"/>
          <w:kern w:val="0"/>
          <w:sz w:val="28"/>
          <w:szCs w:val="28"/>
        </w:rPr>
        <w:t>议定招标工作小组</w:t>
      </w:r>
      <w:r>
        <w:rPr>
          <w:rFonts w:ascii="宋体" w:hAnsi="宋体" w:cs="宋体" w:hint="eastAsia"/>
          <w:sz w:val="28"/>
          <w:szCs w:val="28"/>
        </w:rPr>
        <w:t>进行评标。根据投标文件进行综合评定，确定中标单位。</w:t>
      </w:r>
    </w:p>
    <w:p w:rsidR="00921361" w:rsidRDefault="00921361" w:rsidP="00844C39">
      <w:pPr>
        <w:spacing w:line="500" w:lineRule="exact"/>
        <w:ind w:firstLineChars="200" w:firstLine="31680"/>
        <w:rPr>
          <w:rFonts w:ascii="宋体"/>
          <w:sz w:val="28"/>
          <w:szCs w:val="28"/>
        </w:rPr>
      </w:pPr>
      <w:r>
        <w:rPr>
          <w:rFonts w:ascii="宋体" w:hAnsi="宋体" w:cs="宋体"/>
          <w:sz w:val="28"/>
          <w:szCs w:val="28"/>
        </w:rPr>
        <w:t>2</w:t>
      </w:r>
      <w:r>
        <w:rPr>
          <w:rFonts w:ascii="宋体" w:cs="宋体"/>
          <w:sz w:val="28"/>
          <w:szCs w:val="28"/>
        </w:rPr>
        <w:t>.</w:t>
      </w:r>
      <w:r>
        <w:rPr>
          <w:rFonts w:ascii="宋体" w:hAnsi="宋体" w:cs="宋体" w:hint="eastAsia"/>
          <w:sz w:val="28"/>
          <w:szCs w:val="28"/>
        </w:rPr>
        <w:t>采用综合评分法，先进行资格审查，通过资格审查条件的投标单位需有</w:t>
      </w:r>
      <w:r>
        <w:rPr>
          <w:rFonts w:ascii="宋体" w:hAnsi="宋体" w:cs="宋体"/>
          <w:sz w:val="28"/>
          <w:szCs w:val="28"/>
        </w:rPr>
        <w:t>3</w:t>
      </w:r>
      <w:r>
        <w:rPr>
          <w:rFonts w:ascii="宋体" w:hAnsi="宋体" w:cs="宋体" w:hint="eastAsia"/>
          <w:sz w:val="28"/>
          <w:szCs w:val="28"/>
        </w:rPr>
        <w:t>家或以上再进行详细评审。若</w:t>
      </w:r>
      <w:r>
        <w:rPr>
          <w:rFonts w:cs="宋体" w:hint="eastAsia"/>
          <w:sz w:val="28"/>
          <w:szCs w:val="28"/>
        </w:rPr>
        <w:t>少于</w:t>
      </w:r>
      <w:r>
        <w:rPr>
          <w:sz w:val="28"/>
          <w:szCs w:val="28"/>
        </w:rPr>
        <w:t>3</w:t>
      </w:r>
      <w:r>
        <w:rPr>
          <w:rFonts w:cs="宋体" w:hint="eastAsia"/>
          <w:sz w:val="28"/>
          <w:szCs w:val="28"/>
        </w:rPr>
        <w:t>家竞标的，由</w:t>
      </w:r>
      <w:r>
        <w:rPr>
          <w:rFonts w:ascii="宋体" w:hAnsi="宋体" w:cs="宋体" w:hint="eastAsia"/>
          <w:sz w:val="28"/>
          <w:szCs w:val="28"/>
        </w:rPr>
        <w:t>我司风控办</w:t>
      </w:r>
      <w:r>
        <w:rPr>
          <w:rFonts w:cs="宋体" w:hint="eastAsia"/>
          <w:sz w:val="28"/>
          <w:szCs w:val="28"/>
        </w:rPr>
        <w:t>决定第二次招标，或者进行议标处理。</w:t>
      </w:r>
    </w:p>
    <w:p w:rsidR="00921361" w:rsidRDefault="00921361" w:rsidP="00844C39">
      <w:pPr>
        <w:spacing w:line="500" w:lineRule="exact"/>
        <w:ind w:firstLineChars="200" w:firstLine="31680"/>
        <w:rPr>
          <w:rFonts w:ascii="宋体" w:cs="宋体"/>
          <w:sz w:val="28"/>
          <w:szCs w:val="28"/>
        </w:rPr>
      </w:pPr>
      <w:r>
        <w:rPr>
          <w:rFonts w:ascii="宋体" w:cs="宋体"/>
          <w:sz w:val="28"/>
          <w:szCs w:val="28"/>
        </w:rPr>
        <w:t xml:space="preserve"> </w:t>
      </w:r>
    </w:p>
    <w:p w:rsidR="00921361" w:rsidRDefault="00921361">
      <w:pPr>
        <w:spacing w:line="500" w:lineRule="exact"/>
        <w:rPr>
          <w:rFonts w:ascii="宋体"/>
          <w:b/>
          <w:bCs/>
          <w:sz w:val="28"/>
          <w:szCs w:val="28"/>
        </w:rPr>
      </w:pPr>
      <w:r>
        <w:rPr>
          <w:rFonts w:ascii="宋体" w:hAnsi="宋体" w:cs="宋体" w:hint="eastAsia"/>
          <w:b/>
          <w:bCs/>
          <w:sz w:val="28"/>
          <w:szCs w:val="28"/>
        </w:rPr>
        <w:t>七、中标通知</w:t>
      </w:r>
      <w:r>
        <w:rPr>
          <w:rFonts w:ascii="宋体" w:hAnsi="宋体" w:cs="宋体" w:hint="eastAsia"/>
          <w:b/>
          <w:bCs/>
          <w:color w:val="000000"/>
          <w:sz w:val="28"/>
          <w:szCs w:val="28"/>
        </w:rPr>
        <w:t>及合同签订</w:t>
      </w:r>
    </w:p>
    <w:p w:rsidR="00921361" w:rsidRDefault="00921361" w:rsidP="00844C39">
      <w:pPr>
        <w:spacing w:line="500" w:lineRule="exact"/>
        <w:ind w:firstLineChars="200" w:firstLine="31680"/>
        <w:rPr>
          <w:rFonts w:ascii="宋体"/>
          <w:sz w:val="28"/>
          <w:szCs w:val="28"/>
        </w:rPr>
      </w:pPr>
      <w:r>
        <w:rPr>
          <w:rFonts w:ascii="宋体" w:hAnsi="宋体" w:cs="宋体"/>
          <w:sz w:val="28"/>
          <w:szCs w:val="28"/>
        </w:rPr>
        <w:t>1</w:t>
      </w:r>
      <w:r>
        <w:rPr>
          <w:rFonts w:ascii="宋体" w:cs="宋体"/>
          <w:sz w:val="28"/>
          <w:szCs w:val="28"/>
        </w:rPr>
        <w:t>.</w:t>
      </w:r>
      <w:r>
        <w:rPr>
          <w:rFonts w:ascii="宋体" w:hAnsi="宋体" w:cs="宋体" w:hint="eastAsia"/>
          <w:sz w:val="28"/>
          <w:szCs w:val="28"/>
        </w:rPr>
        <w:t>确定中标单位后，</w:t>
      </w:r>
      <w:r>
        <w:rPr>
          <w:rFonts w:ascii="宋体" w:hAnsi="宋体" w:cs="宋体" w:hint="eastAsia"/>
          <w:color w:val="000000"/>
          <w:sz w:val="28"/>
          <w:szCs w:val="28"/>
        </w:rPr>
        <w:t>我司以</w:t>
      </w:r>
      <w:r>
        <w:rPr>
          <w:rFonts w:ascii="宋体" w:hAnsi="宋体" w:cs="宋体" w:hint="eastAsia"/>
          <w:sz w:val="28"/>
          <w:szCs w:val="28"/>
        </w:rPr>
        <w:t>《中标通知书》的书面方式通知中标单位。</w:t>
      </w:r>
    </w:p>
    <w:p w:rsidR="00921361" w:rsidRPr="00836075" w:rsidRDefault="00921361" w:rsidP="00844C39">
      <w:pPr>
        <w:spacing w:line="500" w:lineRule="exact"/>
        <w:ind w:firstLineChars="200" w:firstLine="31680"/>
        <w:rPr>
          <w:rFonts w:ascii="宋体"/>
          <w:color w:val="000000"/>
          <w:sz w:val="28"/>
          <w:szCs w:val="28"/>
        </w:rPr>
      </w:pPr>
      <w:r w:rsidRPr="00836075">
        <w:rPr>
          <w:rFonts w:ascii="宋体" w:hAnsi="宋体" w:cs="宋体"/>
          <w:color w:val="000000"/>
          <w:sz w:val="28"/>
          <w:szCs w:val="28"/>
        </w:rPr>
        <w:t>2.</w:t>
      </w:r>
      <w:r w:rsidRPr="00836075">
        <w:rPr>
          <w:rFonts w:ascii="宋体" w:hAnsi="宋体" w:cs="宋体" w:hint="eastAsia"/>
          <w:color w:val="000000"/>
          <w:sz w:val="28"/>
          <w:szCs w:val="28"/>
        </w:rPr>
        <w:t>合同签订：在中标通知书规定的时限内，由我司和中标企业的法人代表（或法人代表授权人）共同签订运输合同。</w:t>
      </w:r>
    </w:p>
    <w:p w:rsidR="00921361" w:rsidRDefault="00921361" w:rsidP="00844C39">
      <w:pPr>
        <w:spacing w:line="500" w:lineRule="exact"/>
        <w:ind w:firstLineChars="200" w:firstLine="31680"/>
        <w:rPr>
          <w:rFonts w:ascii="宋体"/>
          <w:sz w:val="28"/>
          <w:szCs w:val="28"/>
        </w:rPr>
      </w:pPr>
      <w:r>
        <w:rPr>
          <w:rFonts w:ascii="宋体" w:hAnsi="宋体" w:cs="宋体"/>
          <w:sz w:val="28"/>
          <w:szCs w:val="28"/>
        </w:rPr>
        <w:t>3.</w:t>
      </w:r>
      <w:r>
        <w:rPr>
          <w:rFonts w:ascii="宋体" w:hAnsi="宋体" w:cs="宋体" w:hint="eastAsia"/>
          <w:sz w:val="28"/>
          <w:szCs w:val="28"/>
        </w:rPr>
        <w:t>中标单位若中标而又悔标，我司将五年内不予以合作。</w:t>
      </w:r>
      <w:r>
        <w:rPr>
          <w:rFonts w:ascii="宋体" w:hAnsi="宋体" w:cs="宋体"/>
          <w:sz w:val="28"/>
          <w:szCs w:val="28"/>
        </w:rPr>
        <w:t xml:space="preserve"> </w:t>
      </w:r>
    </w:p>
    <w:p w:rsidR="00921361" w:rsidRDefault="00921361" w:rsidP="00844C39">
      <w:pPr>
        <w:spacing w:line="500" w:lineRule="exact"/>
        <w:ind w:firstLineChars="200" w:firstLine="31680"/>
        <w:rPr>
          <w:rFonts w:ascii="宋体"/>
          <w:sz w:val="28"/>
          <w:szCs w:val="28"/>
        </w:rPr>
      </w:pPr>
      <w:r>
        <w:rPr>
          <w:rFonts w:ascii="宋体" w:hAnsi="宋体" w:cs="宋体"/>
          <w:sz w:val="28"/>
          <w:szCs w:val="28"/>
        </w:rPr>
        <w:t>4</w:t>
      </w:r>
      <w:r>
        <w:rPr>
          <w:rFonts w:ascii="宋体" w:cs="宋体"/>
          <w:sz w:val="28"/>
          <w:szCs w:val="28"/>
        </w:rPr>
        <w:t>.</w:t>
      </w:r>
      <w:r>
        <w:rPr>
          <w:rFonts w:ascii="宋体" w:hAnsi="宋体" w:cs="宋体" w:hint="eastAsia"/>
          <w:sz w:val="28"/>
          <w:szCs w:val="28"/>
        </w:rPr>
        <w:t>中标人不得向他人转让中标项目。</w:t>
      </w:r>
    </w:p>
    <w:p w:rsidR="00921361" w:rsidRDefault="00921361">
      <w:pPr>
        <w:spacing w:line="500" w:lineRule="exact"/>
        <w:rPr>
          <w:rFonts w:ascii="宋体"/>
          <w:b/>
          <w:bCs/>
          <w:sz w:val="28"/>
          <w:szCs w:val="28"/>
        </w:rPr>
      </w:pPr>
      <w:r>
        <w:rPr>
          <w:rFonts w:ascii="宋体" w:hAnsi="宋体" w:cs="宋体" w:hint="eastAsia"/>
          <w:b/>
          <w:bCs/>
          <w:sz w:val="28"/>
          <w:szCs w:val="28"/>
        </w:rPr>
        <w:t>八、试用期</w:t>
      </w:r>
    </w:p>
    <w:p w:rsidR="00921361" w:rsidRDefault="00921361" w:rsidP="00844C39">
      <w:pPr>
        <w:spacing w:line="500" w:lineRule="exact"/>
        <w:ind w:firstLineChars="200" w:firstLine="31680"/>
        <w:rPr>
          <w:rFonts w:ascii="宋体"/>
          <w:sz w:val="28"/>
          <w:szCs w:val="28"/>
        </w:rPr>
      </w:pPr>
      <w:r>
        <w:rPr>
          <w:rFonts w:ascii="宋体" w:hAnsi="宋体" w:cs="宋体" w:hint="eastAsia"/>
          <w:sz w:val="28"/>
          <w:szCs w:val="28"/>
        </w:rPr>
        <w:t>中标单位若是我司首次合作单位，则实行一个月的试用期。中标单位在试用期间运输质量、运输时效或服务质量若达不到投标承诺，我司有权单方面取消合同，损失由中标单位自行承担。</w:t>
      </w:r>
    </w:p>
    <w:p w:rsidR="00921361" w:rsidRDefault="00921361">
      <w:pPr>
        <w:spacing w:line="500" w:lineRule="exact"/>
        <w:rPr>
          <w:rFonts w:ascii="宋体"/>
          <w:b/>
          <w:bCs/>
          <w:sz w:val="28"/>
          <w:szCs w:val="28"/>
        </w:rPr>
      </w:pPr>
      <w:r>
        <w:rPr>
          <w:rFonts w:ascii="宋体" w:hAnsi="宋体" w:cs="宋体" w:hint="eastAsia"/>
          <w:b/>
          <w:bCs/>
          <w:sz w:val="28"/>
          <w:szCs w:val="28"/>
        </w:rPr>
        <w:t>九、运费结算</w:t>
      </w:r>
    </w:p>
    <w:p w:rsidR="00921361" w:rsidRDefault="00921361" w:rsidP="00844C39">
      <w:pPr>
        <w:spacing w:line="500" w:lineRule="exact"/>
        <w:ind w:firstLineChars="200" w:firstLine="31680"/>
        <w:rPr>
          <w:rFonts w:ascii="宋体"/>
          <w:sz w:val="28"/>
          <w:szCs w:val="28"/>
        </w:rPr>
      </w:pPr>
      <w:r>
        <w:rPr>
          <w:rFonts w:ascii="宋体" w:hAnsi="宋体" w:cs="宋体" w:hint="eastAsia"/>
          <w:color w:val="000000"/>
          <w:kern w:val="0"/>
          <w:sz w:val="28"/>
          <w:szCs w:val="28"/>
        </w:rPr>
        <w:t>运输商凭</w:t>
      </w:r>
      <w:r>
        <w:rPr>
          <w:rFonts w:ascii="宋体" w:hAnsi="宋体" w:cs="宋体" w:hint="eastAsia"/>
          <w:sz w:val="28"/>
          <w:szCs w:val="28"/>
        </w:rPr>
        <w:t>国家税务部门认可的增值税运输发票结算运费，具体细则见“广州白云山明兴制药有限公司危化品运输合同”。</w:t>
      </w:r>
    </w:p>
    <w:p w:rsidR="00921361" w:rsidRDefault="00921361">
      <w:pPr>
        <w:spacing w:line="500" w:lineRule="exact"/>
        <w:rPr>
          <w:rFonts w:ascii="宋体"/>
          <w:b/>
          <w:bCs/>
          <w:sz w:val="28"/>
          <w:szCs w:val="28"/>
        </w:rPr>
      </w:pPr>
      <w:r>
        <w:rPr>
          <w:rFonts w:ascii="宋体" w:hAnsi="宋体" w:cs="宋体" w:hint="eastAsia"/>
          <w:b/>
          <w:bCs/>
          <w:sz w:val="28"/>
          <w:szCs w:val="28"/>
        </w:rPr>
        <w:t>十、服务要求</w:t>
      </w:r>
    </w:p>
    <w:p w:rsidR="00921361" w:rsidRDefault="00921361" w:rsidP="00844C39">
      <w:pPr>
        <w:spacing w:line="500" w:lineRule="exact"/>
        <w:ind w:firstLineChars="200" w:firstLine="31680"/>
        <w:rPr>
          <w:rFonts w:ascii="宋体"/>
          <w:sz w:val="28"/>
          <w:szCs w:val="28"/>
        </w:rPr>
      </w:pPr>
      <w:r>
        <w:rPr>
          <w:rFonts w:ascii="宋体" w:hAnsi="宋体" w:cs="宋体" w:hint="eastAsia"/>
          <w:sz w:val="28"/>
          <w:szCs w:val="28"/>
        </w:rPr>
        <w:t>我司每月对运输服务质量情况进行回顾，对服务质量低下的运输线路进行调整，直至解除运输合同。</w:t>
      </w:r>
    </w:p>
    <w:p w:rsidR="00921361" w:rsidRPr="00836075" w:rsidRDefault="00921361" w:rsidP="00836075">
      <w:pPr>
        <w:spacing w:line="500" w:lineRule="exact"/>
        <w:rPr>
          <w:rFonts w:ascii="宋体"/>
          <w:b/>
          <w:bCs/>
          <w:sz w:val="28"/>
          <w:szCs w:val="28"/>
          <w:lang w:val="de-DE"/>
        </w:rPr>
      </w:pPr>
      <w:r w:rsidRPr="00836075">
        <w:rPr>
          <w:rFonts w:ascii="宋体" w:hAnsi="宋体" w:cs="宋体" w:hint="eastAsia"/>
          <w:b/>
          <w:bCs/>
          <w:sz w:val="28"/>
          <w:szCs w:val="28"/>
        </w:rPr>
        <w:t>十一、</w:t>
      </w:r>
      <w:r w:rsidRPr="00836075">
        <w:rPr>
          <w:rFonts w:ascii="宋体" w:hAnsi="宋体" w:cs="宋体" w:hint="eastAsia"/>
          <w:b/>
          <w:bCs/>
          <w:sz w:val="28"/>
          <w:szCs w:val="28"/>
          <w:lang w:val="de-DE"/>
        </w:rPr>
        <w:t>本次招标最终解释权归广州白云山明兴制药有限公司所有。</w:t>
      </w:r>
    </w:p>
    <w:p w:rsidR="00921361" w:rsidRDefault="00921361" w:rsidP="00844C39">
      <w:pPr>
        <w:ind w:leftChars="-263" w:left="31680" w:rightChars="-244" w:right="31680" w:firstLineChars="198" w:firstLine="31680"/>
        <w:rPr>
          <w:rFonts w:ascii="宋体"/>
          <w:b/>
          <w:bCs/>
          <w:sz w:val="30"/>
          <w:szCs w:val="30"/>
        </w:rPr>
      </w:pPr>
    </w:p>
    <w:p w:rsidR="00921361" w:rsidRDefault="00921361" w:rsidP="00844C39">
      <w:pPr>
        <w:ind w:leftChars="-263" w:left="31680" w:rightChars="-244" w:right="31680" w:firstLineChars="198" w:firstLine="31680"/>
        <w:rPr>
          <w:rFonts w:ascii="宋体"/>
          <w:b/>
          <w:bCs/>
          <w:sz w:val="30"/>
          <w:szCs w:val="30"/>
        </w:rPr>
      </w:pPr>
    </w:p>
    <w:p w:rsidR="00921361" w:rsidRDefault="00921361" w:rsidP="00844C39">
      <w:pPr>
        <w:ind w:leftChars="-263" w:left="31680" w:rightChars="-244" w:right="31680" w:firstLineChars="198" w:firstLine="31680"/>
        <w:rPr>
          <w:rFonts w:ascii="宋体"/>
          <w:b/>
          <w:bCs/>
          <w:sz w:val="30"/>
          <w:szCs w:val="30"/>
        </w:rPr>
      </w:pPr>
    </w:p>
    <w:p w:rsidR="00921361" w:rsidRDefault="00921361" w:rsidP="00844C39">
      <w:pPr>
        <w:ind w:leftChars="-263" w:left="31680" w:rightChars="-244" w:right="31680" w:firstLineChars="198" w:firstLine="31680"/>
        <w:rPr>
          <w:rFonts w:ascii="宋体"/>
          <w:b/>
          <w:bCs/>
          <w:sz w:val="30"/>
          <w:szCs w:val="30"/>
        </w:rPr>
      </w:pPr>
    </w:p>
    <w:p w:rsidR="00921361" w:rsidRDefault="00921361" w:rsidP="00844C39">
      <w:pPr>
        <w:ind w:leftChars="-263" w:left="31680" w:rightChars="-244" w:right="31680" w:firstLineChars="198" w:firstLine="31680"/>
        <w:rPr>
          <w:rFonts w:ascii="宋体"/>
          <w:b/>
          <w:bCs/>
          <w:sz w:val="30"/>
          <w:szCs w:val="30"/>
        </w:rPr>
      </w:pPr>
    </w:p>
    <w:p w:rsidR="00921361" w:rsidRDefault="00921361" w:rsidP="00844C39">
      <w:pPr>
        <w:ind w:leftChars="-263" w:left="31680" w:rightChars="-244" w:right="31680" w:firstLineChars="198" w:firstLine="31680"/>
        <w:rPr>
          <w:rFonts w:ascii="宋体"/>
          <w:b/>
          <w:bCs/>
          <w:sz w:val="30"/>
          <w:szCs w:val="30"/>
        </w:rPr>
      </w:pPr>
    </w:p>
    <w:p w:rsidR="00921361" w:rsidRDefault="00921361" w:rsidP="00844C39">
      <w:pPr>
        <w:ind w:leftChars="-263" w:left="31680" w:rightChars="-244" w:right="31680" w:firstLineChars="198" w:firstLine="31680"/>
        <w:rPr>
          <w:rFonts w:ascii="宋体"/>
          <w:b/>
          <w:bCs/>
          <w:sz w:val="30"/>
          <w:szCs w:val="30"/>
        </w:rPr>
      </w:pPr>
    </w:p>
    <w:p w:rsidR="00921361" w:rsidRDefault="00921361" w:rsidP="00844C39">
      <w:pPr>
        <w:ind w:leftChars="-263" w:left="31680" w:rightChars="-244" w:right="31680" w:firstLineChars="198" w:firstLine="31680"/>
        <w:rPr>
          <w:rFonts w:ascii="宋体"/>
          <w:b/>
          <w:bCs/>
          <w:sz w:val="32"/>
          <w:szCs w:val="32"/>
        </w:rPr>
      </w:pPr>
    </w:p>
    <w:p w:rsidR="00921361" w:rsidRDefault="00921361" w:rsidP="00844C39">
      <w:pPr>
        <w:ind w:leftChars="-263" w:left="31680" w:rightChars="-244" w:right="31680" w:firstLineChars="198" w:firstLine="31680"/>
        <w:rPr>
          <w:rFonts w:ascii="宋体"/>
          <w:b/>
          <w:bCs/>
          <w:sz w:val="32"/>
          <w:szCs w:val="32"/>
        </w:rPr>
      </w:pPr>
    </w:p>
    <w:p w:rsidR="00921361" w:rsidRDefault="00921361" w:rsidP="00844C39">
      <w:pPr>
        <w:ind w:leftChars="-263" w:left="31680" w:rightChars="-244" w:right="31680" w:firstLineChars="198" w:firstLine="31680"/>
        <w:rPr>
          <w:rFonts w:ascii="宋体"/>
          <w:b/>
          <w:bCs/>
          <w:sz w:val="32"/>
          <w:szCs w:val="32"/>
        </w:rPr>
      </w:pPr>
      <w:r>
        <w:rPr>
          <w:rFonts w:ascii="宋体" w:hAnsi="宋体" w:cs="宋体" w:hint="eastAsia"/>
          <w:b/>
          <w:bCs/>
          <w:sz w:val="32"/>
          <w:szCs w:val="32"/>
        </w:rPr>
        <w:t>附件</w:t>
      </w:r>
      <w:r>
        <w:rPr>
          <w:rFonts w:ascii="宋体" w:hAnsi="宋体" w:cs="宋体"/>
          <w:b/>
          <w:bCs/>
          <w:sz w:val="32"/>
          <w:szCs w:val="32"/>
        </w:rPr>
        <w:t>1</w:t>
      </w:r>
      <w:r>
        <w:rPr>
          <w:rFonts w:ascii="宋体" w:hAnsi="宋体" w:cs="宋体" w:hint="eastAsia"/>
          <w:b/>
          <w:bCs/>
          <w:sz w:val="32"/>
          <w:szCs w:val="32"/>
        </w:rPr>
        <w:t>：危化品投标单位基本情况表</w:t>
      </w:r>
    </w:p>
    <w:p w:rsidR="00921361" w:rsidRDefault="00921361" w:rsidP="00844C39">
      <w:pPr>
        <w:ind w:leftChars="-257" w:left="31680" w:rightChars="-244" w:right="31680"/>
        <w:jc w:val="center"/>
        <w:rPr>
          <w:b/>
          <w:bCs/>
          <w:sz w:val="36"/>
          <w:szCs w:val="36"/>
        </w:rPr>
      </w:pPr>
    </w:p>
    <w:tbl>
      <w:tblPr>
        <w:tblW w:w="97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88"/>
        <w:gridCol w:w="3299"/>
        <w:gridCol w:w="1985"/>
        <w:gridCol w:w="2410"/>
      </w:tblGrid>
      <w:tr w:rsidR="00921361">
        <w:trPr>
          <w:trHeight w:val="714"/>
        </w:trPr>
        <w:tc>
          <w:tcPr>
            <w:tcW w:w="2088" w:type="dxa"/>
            <w:vAlign w:val="center"/>
          </w:tcPr>
          <w:p w:rsidR="00921361" w:rsidRDefault="00921361">
            <w:pPr>
              <w:jc w:val="center"/>
              <w:rPr>
                <w:rFonts w:ascii="宋体"/>
                <w:b/>
                <w:bCs/>
                <w:sz w:val="24"/>
                <w:szCs w:val="24"/>
              </w:rPr>
            </w:pPr>
            <w:r>
              <w:rPr>
                <w:rFonts w:ascii="宋体" w:hAnsi="宋体" w:cs="宋体" w:hint="eastAsia"/>
                <w:b/>
                <w:bCs/>
                <w:sz w:val="24"/>
                <w:szCs w:val="24"/>
              </w:rPr>
              <w:t>投标单位名称</w:t>
            </w:r>
          </w:p>
        </w:tc>
        <w:tc>
          <w:tcPr>
            <w:tcW w:w="7694" w:type="dxa"/>
            <w:gridSpan w:val="3"/>
            <w:vAlign w:val="center"/>
          </w:tcPr>
          <w:p w:rsidR="00921361" w:rsidRDefault="00921361">
            <w:pPr>
              <w:jc w:val="left"/>
              <w:rPr>
                <w:rFonts w:ascii="宋体"/>
                <w:sz w:val="24"/>
                <w:szCs w:val="24"/>
              </w:rPr>
            </w:pPr>
          </w:p>
        </w:tc>
      </w:tr>
      <w:tr w:rsidR="00921361">
        <w:trPr>
          <w:trHeight w:val="722"/>
        </w:trPr>
        <w:tc>
          <w:tcPr>
            <w:tcW w:w="2088" w:type="dxa"/>
            <w:vAlign w:val="center"/>
          </w:tcPr>
          <w:p w:rsidR="00921361" w:rsidRDefault="00921361">
            <w:pPr>
              <w:jc w:val="center"/>
              <w:rPr>
                <w:rFonts w:ascii="宋体"/>
                <w:b/>
                <w:bCs/>
                <w:sz w:val="24"/>
                <w:szCs w:val="24"/>
              </w:rPr>
            </w:pPr>
            <w:r>
              <w:rPr>
                <w:rFonts w:ascii="宋体" w:hAnsi="宋体" w:cs="宋体" w:hint="eastAsia"/>
                <w:b/>
                <w:bCs/>
                <w:sz w:val="24"/>
                <w:szCs w:val="24"/>
              </w:rPr>
              <w:t>单位地址</w:t>
            </w:r>
          </w:p>
        </w:tc>
        <w:tc>
          <w:tcPr>
            <w:tcW w:w="7694" w:type="dxa"/>
            <w:gridSpan w:val="3"/>
            <w:vAlign w:val="center"/>
          </w:tcPr>
          <w:p w:rsidR="00921361" w:rsidRDefault="00921361">
            <w:pPr>
              <w:jc w:val="left"/>
              <w:rPr>
                <w:rFonts w:ascii="宋体"/>
                <w:sz w:val="24"/>
                <w:szCs w:val="24"/>
              </w:rPr>
            </w:pPr>
          </w:p>
        </w:tc>
      </w:tr>
      <w:tr w:rsidR="00921361">
        <w:trPr>
          <w:trHeight w:val="688"/>
        </w:trPr>
        <w:tc>
          <w:tcPr>
            <w:tcW w:w="2088" w:type="dxa"/>
            <w:vAlign w:val="center"/>
          </w:tcPr>
          <w:p w:rsidR="00921361" w:rsidRDefault="00921361">
            <w:pPr>
              <w:jc w:val="center"/>
              <w:rPr>
                <w:rFonts w:ascii="宋体"/>
                <w:b/>
                <w:bCs/>
                <w:sz w:val="24"/>
                <w:szCs w:val="24"/>
              </w:rPr>
            </w:pPr>
            <w:r>
              <w:rPr>
                <w:rFonts w:ascii="宋体" w:hAnsi="宋体" w:cs="宋体" w:hint="eastAsia"/>
                <w:b/>
                <w:bCs/>
                <w:sz w:val="24"/>
                <w:szCs w:val="24"/>
              </w:rPr>
              <w:t>注册资金</w:t>
            </w:r>
          </w:p>
        </w:tc>
        <w:tc>
          <w:tcPr>
            <w:tcW w:w="3299" w:type="dxa"/>
            <w:vAlign w:val="center"/>
          </w:tcPr>
          <w:p w:rsidR="00921361" w:rsidRDefault="00921361">
            <w:pPr>
              <w:jc w:val="center"/>
              <w:rPr>
                <w:rFonts w:ascii="宋体"/>
                <w:sz w:val="24"/>
                <w:szCs w:val="24"/>
              </w:rPr>
            </w:pPr>
            <w:r>
              <w:rPr>
                <w:rFonts w:ascii="宋体" w:cs="宋体"/>
                <w:sz w:val="24"/>
                <w:szCs w:val="24"/>
              </w:rPr>
              <w:t xml:space="preserve">              </w:t>
            </w:r>
            <w:r>
              <w:rPr>
                <w:rFonts w:ascii="宋体" w:cs="宋体" w:hint="eastAsia"/>
                <w:sz w:val="24"/>
                <w:szCs w:val="24"/>
              </w:rPr>
              <w:t>万元</w:t>
            </w:r>
          </w:p>
        </w:tc>
        <w:tc>
          <w:tcPr>
            <w:tcW w:w="1985" w:type="dxa"/>
            <w:vAlign w:val="center"/>
          </w:tcPr>
          <w:p w:rsidR="00921361" w:rsidRDefault="00921361">
            <w:pPr>
              <w:jc w:val="center"/>
              <w:rPr>
                <w:rFonts w:ascii="宋体"/>
                <w:b/>
                <w:bCs/>
                <w:sz w:val="24"/>
                <w:szCs w:val="24"/>
              </w:rPr>
            </w:pPr>
            <w:r>
              <w:rPr>
                <w:rFonts w:ascii="宋体" w:hAnsi="宋体" w:cs="宋体" w:hint="eastAsia"/>
                <w:b/>
                <w:bCs/>
                <w:sz w:val="24"/>
                <w:szCs w:val="24"/>
              </w:rPr>
              <w:t>法定代表人</w:t>
            </w:r>
          </w:p>
        </w:tc>
        <w:tc>
          <w:tcPr>
            <w:tcW w:w="2410" w:type="dxa"/>
            <w:vAlign w:val="center"/>
          </w:tcPr>
          <w:p w:rsidR="00921361" w:rsidRDefault="00921361">
            <w:pPr>
              <w:rPr>
                <w:rFonts w:ascii="宋体"/>
                <w:sz w:val="24"/>
                <w:szCs w:val="24"/>
              </w:rPr>
            </w:pPr>
          </w:p>
        </w:tc>
      </w:tr>
      <w:tr w:rsidR="00921361">
        <w:trPr>
          <w:trHeight w:val="696"/>
        </w:trPr>
        <w:tc>
          <w:tcPr>
            <w:tcW w:w="2088" w:type="dxa"/>
            <w:vAlign w:val="center"/>
          </w:tcPr>
          <w:p w:rsidR="00921361" w:rsidRDefault="00921361">
            <w:pPr>
              <w:jc w:val="center"/>
              <w:rPr>
                <w:rFonts w:ascii="宋体"/>
                <w:b/>
                <w:bCs/>
                <w:sz w:val="24"/>
                <w:szCs w:val="24"/>
              </w:rPr>
            </w:pPr>
            <w:r>
              <w:rPr>
                <w:rFonts w:ascii="宋体" w:hAnsi="宋体" w:cs="宋体" w:hint="eastAsia"/>
                <w:b/>
                <w:bCs/>
                <w:sz w:val="24"/>
                <w:szCs w:val="24"/>
              </w:rPr>
              <w:t>联系人</w:t>
            </w:r>
          </w:p>
        </w:tc>
        <w:tc>
          <w:tcPr>
            <w:tcW w:w="3299" w:type="dxa"/>
            <w:vAlign w:val="center"/>
          </w:tcPr>
          <w:p w:rsidR="00921361" w:rsidRDefault="00921361">
            <w:pPr>
              <w:jc w:val="center"/>
              <w:rPr>
                <w:rFonts w:ascii="宋体"/>
                <w:sz w:val="24"/>
                <w:szCs w:val="24"/>
              </w:rPr>
            </w:pPr>
          </w:p>
        </w:tc>
        <w:tc>
          <w:tcPr>
            <w:tcW w:w="1985" w:type="dxa"/>
            <w:vAlign w:val="center"/>
          </w:tcPr>
          <w:p w:rsidR="00921361" w:rsidRDefault="00921361">
            <w:pPr>
              <w:jc w:val="center"/>
              <w:rPr>
                <w:rFonts w:ascii="宋体"/>
                <w:b/>
                <w:bCs/>
                <w:sz w:val="24"/>
                <w:szCs w:val="24"/>
              </w:rPr>
            </w:pPr>
            <w:r>
              <w:rPr>
                <w:rFonts w:ascii="宋体" w:hAnsi="宋体" w:cs="宋体" w:hint="eastAsia"/>
                <w:b/>
                <w:bCs/>
                <w:sz w:val="24"/>
                <w:szCs w:val="24"/>
              </w:rPr>
              <w:t>联系电话</w:t>
            </w:r>
          </w:p>
        </w:tc>
        <w:tc>
          <w:tcPr>
            <w:tcW w:w="2410" w:type="dxa"/>
            <w:vAlign w:val="center"/>
          </w:tcPr>
          <w:p w:rsidR="00921361" w:rsidRDefault="00921361" w:rsidP="00921361">
            <w:pPr>
              <w:tabs>
                <w:tab w:val="center" w:pos="500"/>
              </w:tabs>
              <w:ind w:leftChars="-535" w:left="31680" w:hangingChars="1" w:firstLine="31680"/>
              <w:rPr>
                <w:rFonts w:ascii="宋体"/>
                <w:sz w:val="24"/>
                <w:szCs w:val="24"/>
              </w:rPr>
            </w:pPr>
            <w:r>
              <w:rPr>
                <w:rFonts w:ascii="宋体" w:hAnsi="宋体" w:cs="宋体"/>
                <w:sz w:val="24"/>
                <w:szCs w:val="24"/>
              </w:rPr>
              <w:t>123</w:t>
            </w:r>
            <w:r>
              <w:rPr>
                <w:rFonts w:ascii="宋体" w:hAnsi="宋体" w:cs="宋体"/>
                <w:sz w:val="24"/>
                <w:szCs w:val="24"/>
              </w:rPr>
              <w:tab/>
            </w:r>
          </w:p>
        </w:tc>
      </w:tr>
      <w:tr w:rsidR="00921361">
        <w:trPr>
          <w:trHeight w:val="704"/>
        </w:trPr>
        <w:tc>
          <w:tcPr>
            <w:tcW w:w="2088" w:type="dxa"/>
            <w:vAlign w:val="center"/>
          </w:tcPr>
          <w:p w:rsidR="00921361" w:rsidRDefault="00921361">
            <w:pPr>
              <w:jc w:val="center"/>
              <w:rPr>
                <w:rFonts w:ascii="宋体"/>
                <w:b/>
                <w:bCs/>
                <w:sz w:val="24"/>
                <w:szCs w:val="24"/>
              </w:rPr>
            </w:pPr>
            <w:r>
              <w:rPr>
                <w:rFonts w:ascii="宋体" w:hAnsi="宋体" w:cs="宋体" w:hint="eastAsia"/>
                <w:b/>
                <w:bCs/>
                <w:sz w:val="24"/>
                <w:szCs w:val="24"/>
              </w:rPr>
              <w:t>邮政编码</w:t>
            </w:r>
          </w:p>
        </w:tc>
        <w:tc>
          <w:tcPr>
            <w:tcW w:w="3299" w:type="dxa"/>
            <w:vAlign w:val="center"/>
          </w:tcPr>
          <w:p w:rsidR="00921361" w:rsidRDefault="00921361">
            <w:pPr>
              <w:jc w:val="center"/>
              <w:rPr>
                <w:rFonts w:ascii="宋体"/>
                <w:sz w:val="24"/>
                <w:szCs w:val="24"/>
              </w:rPr>
            </w:pPr>
          </w:p>
        </w:tc>
        <w:tc>
          <w:tcPr>
            <w:tcW w:w="1985" w:type="dxa"/>
            <w:vAlign w:val="center"/>
          </w:tcPr>
          <w:p w:rsidR="00921361" w:rsidRDefault="00921361">
            <w:pPr>
              <w:jc w:val="center"/>
              <w:rPr>
                <w:rFonts w:ascii="宋体"/>
                <w:b/>
                <w:bCs/>
                <w:sz w:val="24"/>
                <w:szCs w:val="24"/>
              </w:rPr>
            </w:pPr>
            <w:r>
              <w:rPr>
                <w:rFonts w:ascii="宋体" w:hAnsi="宋体" w:cs="宋体" w:hint="eastAsia"/>
                <w:b/>
                <w:bCs/>
                <w:sz w:val="24"/>
                <w:szCs w:val="24"/>
              </w:rPr>
              <w:t>传真号码</w:t>
            </w:r>
          </w:p>
        </w:tc>
        <w:tc>
          <w:tcPr>
            <w:tcW w:w="2410" w:type="dxa"/>
            <w:vAlign w:val="center"/>
          </w:tcPr>
          <w:p w:rsidR="00921361" w:rsidRDefault="00921361">
            <w:pPr>
              <w:rPr>
                <w:rFonts w:ascii="宋体"/>
                <w:sz w:val="24"/>
                <w:szCs w:val="24"/>
              </w:rPr>
            </w:pPr>
          </w:p>
        </w:tc>
      </w:tr>
      <w:tr w:rsidR="00921361">
        <w:trPr>
          <w:trHeight w:val="754"/>
        </w:trPr>
        <w:tc>
          <w:tcPr>
            <w:tcW w:w="2088" w:type="dxa"/>
            <w:vAlign w:val="center"/>
          </w:tcPr>
          <w:p w:rsidR="00921361" w:rsidRDefault="00921361">
            <w:pPr>
              <w:jc w:val="center"/>
              <w:rPr>
                <w:rFonts w:ascii="宋体"/>
                <w:b/>
                <w:bCs/>
                <w:sz w:val="24"/>
                <w:szCs w:val="24"/>
              </w:rPr>
            </w:pPr>
            <w:r>
              <w:rPr>
                <w:rFonts w:ascii="宋体" w:hAnsi="宋体" w:cs="宋体" w:hint="eastAsia"/>
                <w:b/>
                <w:bCs/>
                <w:sz w:val="24"/>
                <w:szCs w:val="24"/>
              </w:rPr>
              <w:t>自有车辆数</w:t>
            </w:r>
          </w:p>
          <w:p w:rsidR="00921361" w:rsidRDefault="00921361">
            <w:pPr>
              <w:jc w:val="center"/>
              <w:rPr>
                <w:rFonts w:ascii="宋体"/>
                <w:sz w:val="24"/>
                <w:szCs w:val="24"/>
              </w:rPr>
            </w:pPr>
            <w:r>
              <w:rPr>
                <w:rFonts w:ascii="仿宋_GB2312" w:eastAsia="仿宋_GB2312" w:hAnsi="宋体" w:cs="仿宋_GB2312" w:hint="eastAsia"/>
              </w:rPr>
              <w:t>（不含无动力板车）</w:t>
            </w:r>
          </w:p>
        </w:tc>
        <w:tc>
          <w:tcPr>
            <w:tcW w:w="3299" w:type="dxa"/>
            <w:vAlign w:val="center"/>
          </w:tcPr>
          <w:p w:rsidR="00921361" w:rsidRDefault="00921361">
            <w:pPr>
              <w:jc w:val="left"/>
              <w:rPr>
                <w:rFonts w:ascii="宋体"/>
                <w:sz w:val="24"/>
                <w:szCs w:val="24"/>
              </w:rPr>
            </w:pPr>
          </w:p>
        </w:tc>
        <w:tc>
          <w:tcPr>
            <w:tcW w:w="1985" w:type="dxa"/>
            <w:vAlign w:val="center"/>
          </w:tcPr>
          <w:p w:rsidR="00921361" w:rsidRDefault="00921361">
            <w:pPr>
              <w:jc w:val="center"/>
              <w:rPr>
                <w:rFonts w:ascii="宋体"/>
                <w:b/>
                <w:bCs/>
                <w:color w:val="FF0000"/>
                <w:sz w:val="24"/>
                <w:szCs w:val="24"/>
              </w:rPr>
            </w:pPr>
            <w:r>
              <w:rPr>
                <w:rFonts w:ascii="宋体" w:hAnsi="宋体" w:cs="宋体" w:hint="eastAsia"/>
                <w:b/>
                <w:bCs/>
                <w:sz w:val="24"/>
                <w:szCs w:val="24"/>
              </w:rPr>
              <w:t>危化品运输经验及运作年限</w:t>
            </w:r>
          </w:p>
        </w:tc>
        <w:tc>
          <w:tcPr>
            <w:tcW w:w="2410" w:type="dxa"/>
            <w:vAlign w:val="center"/>
          </w:tcPr>
          <w:p w:rsidR="00921361" w:rsidRDefault="00921361">
            <w:pPr>
              <w:rPr>
                <w:rFonts w:ascii="宋体"/>
                <w:sz w:val="24"/>
                <w:szCs w:val="24"/>
              </w:rPr>
            </w:pPr>
          </w:p>
        </w:tc>
      </w:tr>
      <w:tr w:rsidR="00921361">
        <w:trPr>
          <w:trHeight w:val="1404"/>
        </w:trPr>
        <w:tc>
          <w:tcPr>
            <w:tcW w:w="2088" w:type="dxa"/>
            <w:vAlign w:val="center"/>
          </w:tcPr>
          <w:p w:rsidR="00921361" w:rsidRDefault="00921361">
            <w:pPr>
              <w:jc w:val="center"/>
              <w:rPr>
                <w:rFonts w:ascii="宋体"/>
                <w:b/>
                <w:bCs/>
                <w:color w:val="FF0000"/>
                <w:sz w:val="24"/>
                <w:szCs w:val="24"/>
              </w:rPr>
            </w:pPr>
            <w:r>
              <w:rPr>
                <w:rFonts w:ascii="宋体" w:hAnsi="宋体" w:cs="宋体" w:hint="eastAsia"/>
                <w:b/>
                <w:bCs/>
                <w:sz w:val="24"/>
                <w:szCs w:val="24"/>
              </w:rPr>
              <w:t>主要合作单位</w:t>
            </w:r>
          </w:p>
        </w:tc>
        <w:tc>
          <w:tcPr>
            <w:tcW w:w="7694" w:type="dxa"/>
            <w:gridSpan w:val="3"/>
          </w:tcPr>
          <w:p w:rsidR="00921361" w:rsidRDefault="00921361">
            <w:pPr>
              <w:spacing w:line="260" w:lineRule="exact"/>
              <w:rPr>
                <w:rFonts w:ascii="宋体"/>
                <w:sz w:val="24"/>
                <w:szCs w:val="24"/>
              </w:rPr>
            </w:pPr>
          </w:p>
        </w:tc>
      </w:tr>
      <w:tr w:rsidR="00921361">
        <w:trPr>
          <w:trHeight w:val="977"/>
        </w:trPr>
        <w:tc>
          <w:tcPr>
            <w:tcW w:w="2088" w:type="dxa"/>
            <w:vAlign w:val="center"/>
          </w:tcPr>
          <w:p w:rsidR="00921361" w:rsidRDefault="00921361">
            <w:pPr>
              <w:jc w:val="center"/>
              <w:rPr>
                <w:rFonts w:ascii="宋体"/>
                <w:b/>
                <w:bCs/>
                <w:sz w:val="24"/>
                <w:szCs w:val="24"/>
              </w:rPr>
            </w:pPr>
            <w:r>
              <w:rPr>
                <w:rFonts w:ascii="宋体" w:hAnsi="宋体" w:cs="宋体" w:hint="eastAsia"/>
                <w:b/>
                <w:bCs/>
                <w:sz w:val="24"/>
                <w:szCs w:val="24"/>
              </w:rPr>
              <w:t>投标意向</w:t>
            </w:r>
          </w:p>
          <w:p w:rsidR="00921361" w:rsidRDefault="00921361">
            <w:pPr>
              <w:jc w:val="center"/>
              <w:rPr>
                <w:rFonts w:ascii="宋体"/>
                <w:b/>
                <w:bCs/>
                <w:sz w:val="24"/>
                <w:szCs w:val="24"/>
              </w:rPr>
            </w:pPr>
          </w:p>
        </w:tc>
        <w:tc>
          <w:tcPr>
            <w:tcW w:w="7694" w:type="dxa"/>
            <w:gridSpan w:val="3"/>
          </w:tcPr>
          <w:p w:rsidR="00921361" w:rsidRDefault="00921361">
            <w:pPr>
              <w:spacing w:line="260" w:lineRule="exact"/>
              <w:rPr>
                <w:rFonts w:ascii="宋体"/>
                <w:sz w:val="24"/>
                <w:szCs w:val="24"/>
              </w:rPr>
            </w:pPr>
          </w:p>
        </w:tc>
      </w:tr>
      <w:tr w:rsidR="00921361">
        <w:trPr>
          <w:trHeight w:val="1158"/>
        </w:trPr>
        <w:tc>
          <w:tcPr>
            <w:tcW w:w="2088" w:type="dxa"/>
            <w:vAlign w:val="center"/>
          </w:tcPr>
          <w:p w:rsidR="00921361" w:rsidRDefault="00921361">
            <w:pPr>
              <w:jc w:val="center"/>
              <w:rPr>
                <w:rFonts w:ascii="宋体"/>
                <w:b/>
                <w:bCs/>
                <w:sz w:val="24"/>
                <w:szCs w:val="24"/>
              </w:rPr>
            </w:pPr>
            <w:r>
              <w:rPr>
                <w:rFonts w:ascii="宋体" w:hAnsi="宋体" w:cs="宋体" w:hint="eastAsia"/>
                <w:b/>
                <w:bCs/>
                <w:sz w:val="24"/>
                <w:szCs w:val="24"/>
              </w:rPr>
              <w:t>营运网络</w:t>
            </w:r>
          </w:p>
        </w:tc>
        <w:tc>
          <w:tcPr>
            <w:tcW w:w="7694" w:type="dxa"/>
            <w:gridSpan w:val="3"/>
          </w:tcPr>
          <w:p w:rsidR="00921361" w:rsidRDefault="00921361">
            <w:pPr>
              <w:rPr>
                <w:rFonts w:ascii="宋体"/>
                <w:sz w:val="24"/>
                <w:szCs w:val="24"/>
              </w:rPr>
            </w:pPr>
          </w:p>
          <w:p w:rsidR="00921361" w:rsidRDefault="00921361">
            <w:pPr>
              <w:rPr>
                <w:rFonts w:ascii="宋体"/>
                <w:sz w:val="24"/>
                <w:szCs w:val="24"/>
              </w:rPr>
            </w:pPr>
            <w:r>
              <w:rPr>
                <w:rFonts w:ascii="宋体" w:hAnsi="宋体" w:cs="宋体" w:hint="eastAsia"/>
                <w:sz w:val="24"/>
                <w:szCs w:val="24"/>
              </w:rPr>
              <w:t>（可另附表）</w:t>
            </w:r>
          </w:p>
        </w:tc>
      </w:tr>
      <w:tr w:rsidR="00921361">
        <w:trPr>
          <w:trHeight w:val="1073"/>
        </w:trPr>
        <w:tc>
          <w:tcPr>
            <w:tcW w:w="2088" w:type="dxa"/>
            <w:vAlign w:val="center"/>
          </w:tcPr>
          <w:p w:rsidR="00921361" w:rsidRDefault="00921361">
            <w:pPr>
              <w:jc w:val="center"/>
              <w:rPr>
                <w:rFonts w:ascii="宋体"/>
                <w:b/>
                <w:bCs/>
                <w:sz w:val="24"/>
                <w:szCs w:val="24"/>
              </w:rPr>
            </w:pPr>
            <w:r>
              <w:rPr>
                <w:rFonts w:ascii="宋体" w:hAnsi="宋体" w:cs="宋体" w:hint="eastAsia"/>
                <w:b/>
                <w:bCs/>
                <w:sz w:val="24"/>
                <w:szCs w:val="24"/>
              </w:rPr>
              <w:t>其他说明（可略）</w:t>
            </w:r>
          </w:p>
        </w:tc>
        <w:tc>
          <w:tcPr>
            <w:tcW w:w="7694" w:type="dxa"/>
            <w:gridSpan w:val="3"/>
          </w:tcPr>
          <w:p w:rsidR="00921361" w:rsidRDefault="00921361">
            <w:pPr>
              <w:rPr>
                <w:rFonts w:ascii="宋体"/>
                <w:sz w:val="24"/>
                <w:szCs w:val="24"/>
              </w:rPr>
            </w:pPr>
          </w:p>
          <w:p w:rsidR="00921361" w:rsidRDefault="00921361">
            <w:pPr>
              <w:rPr>
                <w:rFonts w:ascii="宋体"/>
                <w:sz w:val="24"/>
                <w:szCs w:val="24"/>
              </w:rPr>
            </w:pPr>
            <w:r>
              <w:rPr>
                <w:rFonts w:ascii="宋体" w:hAnsi="宋体" w:cs="宋体" w:hint="eastAsia"/>
                <w:sz w:val="24"/>
                <w:szCs w:val="24"/>
              </w:rPr>
              <w:t>（自愿提供，可省略。）</w:t>
            </w:r>
          </w:p>
        </w:tc>
      </w:tr>
    </w:tbl>
    <w:p w:rsidR="00921361" w:rsidRDefault="00921361">
      <w:pPr>
        <w:spacing w:line="500" w:lineRule="exact"/>
        <w:jc w:val="center"/>
        <w:rPr>
          <w:rFonts w:ascii="宋体"/>
          <w:b/>
          <w:bCs/>
          <w:sz w:val="32"/>
          <w:szCs w:val="32"/>
        </w:rPr>
      </w:pPr>
    </w:p>
    <w:p w:rsidR="00921361" w:rsidRDefault="00921361">
      <w:pPr>
        <w:spacing w:line="500" w:lineRule="exact"/>
        <w:jc w:val="center"/>
        <w:rPr>
          <w:rFonts w:ascii="宋体"/>
          <w:b/>
          <w:bCs/>
          <w:sz w:val="32"/>
          <w:szCs w:val="32"/>
        </w:rPr>
      </w:pPr>
    </w:p>
    <w:p w:rsidR="00921361" w:rsidRDefault="00921361">
      <w:pPr>
        <w:spacing w:line="500" w:lineRule="exact"/>
        <w:jc w:val="center"/>
        <w:rPr>
          <w:rFonts w:ascii="宋体"/>
          <w:b/>
          <w:bCs/>
          <w:sz w:val="32"/>
          <w:szCs w:val="32"/>
        </w:rPr>
      </w:pPr>
    </w:p>
    <w:p w:rsidR="00921361" w:rsidRDefault="00921361">
      <w:pPr>
        <w:spacing w:line="500" w:lineRule="exact"/>
        <w:jc w:val="center"/>
        <w:rPr>
          <w:rFonts w:ascii="宋体"/>
          <w:b/>
          <w:bCs/>
          <w:sz w:val="32"/>
          <w:szCs w:val="32"/>
        </w:rPr>
      </w:pPr>
    </w:p>
    <w:p w:rsidR="00921361" w:rsidRDefault="00921361">
      <w:pPr>
        <w:spacing w:line="500" w:lineRule="exact"/>
        <w:jc w:val="center"/>
        <w:rPr>
          <w:rFonts w:ascii="宋体"/>
          <w:b/>
          <w:bCs/>
          <w:sz w:val="32"/>
          <w:szCs w:val="32"/>
        </w:rPr>
      </w:pPr>
    </w:p>
    <w:p w:rsidR="00921361" w:rsidRDefault="00921361">
      <w:pPr>
        <w:spacing w:line="500" w:lineRule="exact"/>
        <w:jc w:val="center"/>
        <w:rPr>
          <w:rFonts w:ascii="宋体"/>
          <w:b/>
          <w:bCs/>
          <w:sz w:val="32"/>
          <w:szCs w:val="32"/>
        </w:rPr>
      </w:pPr>
    </w:p>
    <w:p w:rsidR="00921361" w:rsidRDefault="00921361">
      <w:pPr>
        <w:spacing w:line="500" w:lineRule="exact"/>
        <w:jc w:val="center"/>
        <w:rPr>
          <w:rFonts w:ascii="宋体"/>
          <w:b/>
          <w:bCs/>
          <w:sz w:val="32"/>
          <w:szCs w:val="32"/>
        </w:rPr>
      </w:pPr>
    </w:p>
    <w:p w:rsidR="00921361" w:rsidRDefault="00921361">
      <w:pPr>
        <w:spacing w:line="500" w:lineRule="exact"/>
        <w:rPr>
          <w:rFonts w:ascii="宋体"/>
          <w:b/>
          <w:bCs/>
          <w:sz w:val="32"/>
          <w:szCs w:val="32"/>
        </w:rPr>
      </w:pPr>
    </w:p>
    <w:p w:rsidR="00921361" w:rsidRDefault="00921361">
      <w:pPr>
        <w:spacing w:line="500" w:lineRule="exact"/>
        <w:rPr>
          <w:rFonts w:ascii="宋体"/>
          <w:b/>
          <w:bCs/>
          <w:sz w:val="32"/>
          <w:szCs w:val="32"/>
        </w:rPr>
      </w:pPr>
      <w:r>
        <w:rPr>
          <w:rFonts w:ascii="宋体" w:hAnsi="宋体" w:cs="宋体" w:hint="eastAsia"/>
          <w:b/>
          <w:bCs/>
          <w:sz w:val="32"/>
          <w:szCs w:val="32"/>
        </w:rPr>
        <w:t>附件</w:t>
      </w:r>
      <w:r>
        <w:rPr>
          <w:rFonts w:ascii="宋体" w:hAnsi="宋体" w:cs="宋体"/>
          <w:b/>
          <w:bCs/>
          <w:sz w:val="32"/>
          <w:szCs w:val="32"/>
        </w:rPr>
        <w:t>2</w:t>
      </w:r>
      <w:r>
        <w:rPr>
          <w:rFonts w:ascii="宋体" w:hAnsi="宋体" w:cs="宋体" w:hint="eastAsia"/>
          <w:b/>
          <w:bCs/>
          <w:sz w:val="32"/>
          <w:szCs w:val="32"/>
        </w:rPr>
        <w:t>：明兴制药</w:t>
      </w:r>
      <w:r>
        <w:rPr>
          <w:rFonts w:ascii="宋体" w:hAnsi="宋体" w:cs="宋体"/>
          <w:b/>
          <w:bCs/>
          <w:sz w:val="32"/>
          <w:szCs w:val="32"/>
        </w:rPr>
        <w:t>2021-2022</w:t>
      </w:r>
      <w:r>
        <w:rPr>
          <w:rFonts w:ascii="宋体" w:hAnsi="宋体" w:cs="宋体" w:hint="eastAsia"/>
          <w:b/>
          <w:bCs/>
          <w:sz w:val="32"/>
          <w:szCs w:val="32"/>
        </w:rPr>
        <w:t>年危化品运输报价表</w:t>
      </w:r>
    </w:p>
    <w:p w:rsidR="00921361" w:rsidRDefault="00921361" w:rsidP="00844C39">
      <w:pPr>
        <w:spacing w:line="500" w:lineRule="exact"/>
        <w:ind w:firstLineChars="147" w:firstLine="31680"/>
        <w:rPr>
          <w:rFonts w:ascii="宋体"/>
          <w:b/>
          <w:bCs/>
          <w:color w:val="000000"/>
          <w:kern w:val="0"/>
          <w:sz w:val="24"/>
          <w:szCs w:val="24"/>
        </w:rPr>
      </w:pPr>
      <w:r>
        <w:rPr>
          <w:rFonts w:ascii="宋体" w:hAnsi="宋体" w:cs="宋体" w:hint="eastAsia"/>
          <w:b/>
          <w:bCs/>
          <w:color w:val="000000"/>
          <w:kern w:val="0"/>
          <w:sz w:val="24"/>
          <w:szCs w:val="24"/>
        </w:rPr>
        <w:t>（乙醇）运输报价表①</w:t>
      </w:r>
    </w:p>
    <w:tbl>
      <w:tblPr>
        <w:tblW w:w="9757" w:type="dxa"/>
        <w:tblInd w:w="-106" w:type="dxa"/>
        <w:tblLook w:val="00A0"/>
      </w:tblPr>
      <w:tblGrid>
        <w:gridCol w:w="3072"/>
        <w:gridCol w:w="1620"/>
        <w:gridCol w:w="1980"/>
        <w:gridCol w:w="1992"/>
        <w:gridCol w:w="1093"/>
      </w:tblGrid>
      <w:tr w:rsidR="00921361">
        <w:trPr>
          <w:trHeight w:val="510"/>
        </w:trPr>
        <w:tc>
          <w:tcPr>
            <w:tcW w:w="3072" w:type="dxa"/>
            <w:tcBorders>
              <w:top w:val="single" w:sz="4" w:space="0" w:color="auto"/>
              <w:left w:val="single" w:sz="4" w:space="0" w:color="auto"/>
              <w:bottom w:val="single" w:sz="4" w:space="0" w:color="auto"/>
              <w:right w:val="single" w:sz="4" w:space="0" w:color="auto"/>
            </w:tcBorders>
            <w:vAlign w:val="center"/>
          </w:tcPr>
          <w:p w:rsidR="00921361" w:rsidRDefault="00921361">
            <w:pPr>
              <w:widowControl/>
              <w:jc w:val="center"/>
              <w:rPr>
                <w:rFonts w:ascii="宋体"/>
                <w:color w:val="000000"/>
                <w:kern w:val="0"/>
                <w:sz w:val="24"/>
                <w:szCs w:val="24"/>
              </w:rPr>
            </w:pPr>
            <w:r>
              <w:rPr>
                <w:rFonts w:ascii="宋体" w:hAnsi="宋体" w:cs="宋体" w:hint="eastAsia"/>
                <w:color w:val="000000"/>
                <w:kern w:val="0"/>
                <w:sz w:val="24"/>
                <w:szCs w:val="24"/>
              </w:rPr>
              <w:t>起止运输地点</w:t>
            </w:r>
          </w:p>
        </w:tc>
        <w:tc>
          <w:tcPr>
            <w:tcW w:w="1620" w:type="dxa"/>
            <w:tcBorders>
              <w:top w:val="single" w:sz="4" w:space="0" w:color="auto"/>
              <w:left w:val="nil"/>
              <w:bottom w:val="single" w:sz="4" w:space="0" w:color="auto"/>
              <w:right w:val="single" w:sz="4" w:space="0" w:color="auto"/>
            </w:tcBorders>
            <w:noWrap/>
            <w:vAlign w:val="center"/>
          </w:tcPr>
          <w:p w:rsidR="00921361" w:rsidRDefault="00921361">
            <w:pPr>
              <w:widowControl/>
              <w:jc w:val="center"/>
              <w:rPr>
                <w:rFonts w:ascii="宋体"/>
                <w:color w:val="000000"/>
                <w:kern w:val="0"/>
                <w:sz w:val="24"/>
                <w:szCs w:val="24"/>
              </w:rPr>
            </w:pPr>
            <w:r>
              <w:rPr>
                <w:rFonts w:ascii="宋体" w:hAnsi="宋体" w:cs="宋体"/>
                <w:color w:val="000000"/>
                <w:kern w:val="0"/>
                <w:sz w:val="24"/>
                <w:szCs w:val="24"/>
              </w:rPr>
              <w:t>10</w:t>
            </w:r>
            <w:r>
              <w:rPr>
                <w:rFonts w:ascii="宋体" w:hAnsi="宋体" w:cs="宋体" w:hint="eastAsia"/>
                <w:color w:val="000000"/>
                <w:kern w:val="0"/>
                <w:sz w:val="24"/>
                <w:szCs w:val="24"/>
              </w:rPr>
              <w:t>桶及以下</w:t>
            </w:r>
          </w:p>
        </w:tc>
        <w:tc>
          <w:tcPr>
            <w:tcW w:w="1980" w:type="dxa"/>
            <w:tcBorders>
              <w:top w:val="single" w:sz="4" w:space="0" w:color="auto"/>
              <w:left w:val="nil"/>
              <w:bottom w:val="single" w:sz="4" w:space="0" w:color="auto"/>
              <w:right w:val="single" w:sz="4" w:space="0" w:color="auto"/>
            </w:tcBorders>
            <w:noWrap/>
            <w:vAlign w:val="center"/>
          </w:tcPr>
          <w:p w:rsidR="00921361" w:rsidRDefault="00921361">
            <w:pPr>
              <w:widowControl/>
              <w:jc w:val="center"/>
              <w:rPr>
                <w:rFonts w:ascii="宋体"/>
                <w:color w:val="000000"/>
                <w:kern w:val="0"/>
                <w:sz w:val="24"/>
                <w:szCs w:val="24"/>
              </w:rPr>
            </w:pPr>
            <w:r>
              <w:rPr>
                <w:rFonts w:ascii="宋体" w:hAnsi="宋体" w:cs="宋体"/>
                <w:color w:val="000000"/>
                <w:kern w:val="0"/>
                <w:sz w:val="24"/>
                <w:szCs w:val="24"/>
              </w:rPr>
              <w:t>11</w:t>
            </w:r>
            <w:r>
              <w:rPr>
                <w:rFonts w:ascii="宋体" w:hAnsi="宋体" w:cs="宋体" w:hint="eastAsia"/>
                <w:color w:val="000000"/>
                <w:kern w:val="0"/>
                <w:sz w:val="24"/>
                <w:szCs w:val="24"/>
              </w:rPr>
              <w:t>～</w:t>
            </w:r>
            <w:r>
              <w:rPr>
                <w:rFonts w:ascii="宋体" w:hAnsi="宋体" w:cs="宋体"/>
                <w:color w:val="000000"/>
                <w:kern w:val="0"/>
                <w:sz w:val="24"/>
                <w:szCs w:val="24"/>
              </w:rPr>
              <w:t>20</w:t>
            </w:r>
            <w:r>
              <w:rPr>
                <w:rFonts w:ascii="宋体" w:hAnsi="宋体" w:cs="宋体" w:hint="eastAsia"/>
                <w:color w:val="000000"/>
                <w:kern w:val="0"/>
                <w:sz w:val="24"/>
                <w:szCs w:val="24"/>
              </w:rPr>
              <w:t>桶</w:t>
            </w:r>
          </w:p>
        </w:tc>
        <w:tc>
          <w:tcPr>
            <w:tcW w:w="1992" w:type="dxa"/>
            <w:tcBorders>
              <w:top w:val="single" w:sz="4" w:space="0" w:color="auto"/>
              <w:left w:val="nil"/>
              <w:bottom w:val="single" w:sz="4" w:space="0" w:color="auto"/>
              <w:right w:val="single" w:sz="4" w:space="0" w:color="auto"/>
            </w:tcBorders>
            <w:noWrap/>
            <w:vAlign w:val="center"/>
          </w:tcPr>
          <w:p w:rsidR="00921361" w:rsidRDefault="00921361">
            <w:pPr>
              <w:widowControl/>
              <w:jc w:val="center"/>
              <w:rPr>
                <w:rFonts w:ascii="宋体"/>
                <w:color w:val="000000"/>
                <w:kern w:val="0"/>
                <w:sz w:val="24"/>
                <w:szCs w:val="24"/>
              </w:rPr>
            </w:pPr>
            <w:r>
              <w:rPr>
                <w:rFonts w:ascii="宋体" w:hAnsi="宋体" w:cs="宋体"/>
                <w:color w:val="000000"/>
                <w:kern w:val="0"/>
                <w:sz w:val="24"/>
                <w:szCs w:val="24"/>
              </w:rPr>
              <w:t>21</w:t>
            </w:r>
            <w:r>
              <w:rPr>
                <w:rFonts w:ascii="宋体" w:hAnsi="宋体" w:cs="宋体" w:hint="eastAsia"/>
                <w:color w:val="000000"/>
                <w:kern w:val="0"/>
                <w:sz w:val="24"/>
                <w:szCs w:val="24"/>
              </w:rPr>
              <w:t>～</w:t>
            </w:r>
            <w:r>
              <w:rPr>
                <w:rFonts w:ascii="宋体" w:hAnsi="宋体" w:cs="宋体"/>
                <w:color w:val="000000"/>
                <w:kern w:val="0"/>
                <w:sz w:val="24"/>
                <w:szCs w:val="24"/>
              </w:rPr>
              <w:t>35</w:t>
            </w:r>
            <w:r>
              <w:rPr>
                <w:rFonts w:ascii="宋体" w:hAnsi="宋体" w:cs="宋体" w:hint="eastAsia"/>
                <w:color w:val="000000"/>
                <w:kern w:val="0"/>
                <w:sz w:val="24"/>
                <w:szCs w:val="24"/>
              </w:rPr>
              <w:t>桶</w:t>
            </w:r>
          </w:p>
        </w:tc>
        <w:tc>
          <w:tcPr>
            <w:tcW w:w="1093" w:type="dxa"/>
            <w:tcBorders>
              <w:top w:val="single" w:sz="4" w:space="0" w:color="auto"/>
              <w:left w:val="nil"/>
              <w:bottom w:val="single" w:sz="4" w:space="0" w:color="auto"/>
              <w:right w:val="single" w:sz="4" w:space="0" w:color="auto"/>
            </w:tcBorders>
          </w:tcPr>
          <w:p w:rsidR="00921361" w:rsidRDefault="00921361">
            <w:pPr>
              <w:widowControl/>
              <w:jc w:val="center"/>
              <w:rPr>
                <w:rFonts w:ascii="宋体"/>
                <w:color w:val="000000"/>
                <w:kern w:val="0"/>
                <w:sz w:val="24"/>
                <w:szCs w:val="24"/>
              </w:rPr>
            </w:pPr>
            <w:r>
              <w:rPr>
                <w:rFonts w:ascii="宋体" w:hAnsi="宋体" w:cs="宋体" w:hint="eastAsia"/>
                <w:color w:val="000000"/>
                <w:kern w:val="0"/>
                <w:sz w:val="24"/>
                <w:szCs w:val="24"/>
              </w:rPr>
              <w:t>到货时间（天）</w:t>
            </w:r>
          </w:p>
        </w:tc>
      </w:tr>
      <w:tr w:rsidR="00921361">
        <w:trPr>
          <w:trHeight w:val="310"/>
        </w:trPr>
        <w:tc>
          <w:tcPr>
            <w:tcW w:w="3072" w:type="dxa"/>
            <w:tcBorders>
              <w:top w:val="nil"/>
              <w:left w:val="single" w:sz="4" w:space="0" w:color="auto"/>
              <w:bottom w:val="single" w:sz="4" w:space="0" w:color="auto"/>
              <w:right w:val="single" w:sz="4" w:space="0" w:color="auto"/>
            </w:tcBorders>
            <w:noWrap/>
            <w:vAlign w:val="center"/>
          </w:tcPr>
          <w:p w:rsidR="00921361" w:rsidRDefault="00921361">
            <w:pPr>
              <w:widowControl/>
              <w:jc w:val="left"/>
              <w:rPr>
                <w:rFonts w:ascii="宋体"/>
                <w:color w:val="000000"/>
                <w:kern w:val="0"/>
                <w:sz w:val="24"/>
                <w:szCs w:val="24"/>
              </w:rPr>
            </w:pPr>
            <w:r>
              <w:rPr>
                <w:rFonts w:ascii="宋体" w:hAnsi="宋体" w:cs="宋体" w:hint="eastAsia"/>
                <w:color w:val="000000"/>
                <w:kern w:val="0"/>
                <w:sz w:val="24"/>
                <w:szCs w:val="24"/>
              </w:rPr>
              <w:t>本部</w:t>
            </w:r>
            <w:r>
              <w:rPr>
                <w:rFonts w:ascii="宋体" w:cs="宋体" w:hint="eastAsia"/>
                <w:color w:val="000000"/>
                <w:kern w:val="0"/>
                <w:sz w:val="24"/>
                <w:szCs w:val="24"/>
              </w:rPr>
              <w:t>→</w:t>
            </w:r>
            <w:r>
              <w:rPr>
                <w:rFonts w:ascii="宋体" w:hAnsi="宋体" w:cs="宋体" w:hint="eastAsia"/>
                <w:color w:val="000000"/>
                <w:kern w:val="0"/>
                <w:sz w:val="24"/>
                <w:szCs w:val="24"/>
              </w:rPr>
              <w:t>南村车间</w:t>
            </w:r>
          </w:p>
        </w:tc>
        <w:tc>
          <w:tcPr>
            <w:tcW w:w="1620" w:type="dxa"/>
            <w:tcBorders>
              <w:top w:val="nil"/>
              <w:left w:val="nil"/>
              <w:bottom w:val="single" w:sz="4" w:space="0" w:color="auto"/>
              <w:right w:val="single" w:sz="4" w:space="0" w:color="auto"/>
            </w:tcBorders>
            <w:noWrap/>
            <w:vAlign w:val="center"/>
          </w:tcPr>
          <w:p w:rsidR="00921361" w:rsidRDefault="00921361">
            <w:pPr>
              <w:widowControl/>
              <w:jc w:val="center"/>
              <w:rPr>
                <w:rFonts w:ascii="宋体"/>
                <w:color w:val="000000"/>
                <w:kern w:val="0"/>
                <w:sz w:val="24"/>
                <w:szCs w:val="24"/>
              </w:rPr>
            </w:pPr>
            <w:r>
              <w:rPr>
                <w:rFonts w:ascii="宋体" w:hAnsi="宋体" w:cs="宋体"/>
                <w:color w:val="000000"/>
                <w:kern w:val="0"/>
                <w:sz w:val="24"/>
                <w:szCs w:val="24"/>
              </w:rPr>
              <w:t xml:space="preserve">      </w:t>
            </w:r>
            <w:r>
              <w:rPr>
                <w:rFonts w:ascii="宋体" w:hAnsi="宋体" w:cs="宋体" w:hint="eastAsia"/>
                <w:color w:val="000000"/>
                <w:kern w:val="0"/>
                <w:sz w:val="24"/>
                <w:szCs w:val="24"/>
              </w:rPr>
              <w:t>元</w:t>
            </w:r>
            <w:r>
              <w:rPr>
                <w:rFonts w:ascii="宋体" w:hAnsi="宋体" w:cs="宋体"/>
                <w:color w:val="000000"/>
                <w:kern w:val="0"/>
                <w:sz w:val="24"/>
                <w:szCs w:val="24"/>
              </w:rPr>
              <w:t>/</w:t>
            </w:r>
            <w:r>
              <w:rPr>
                <w:rFonts w:ascii="宋体" w:hAnsi="宋体" w:cs="宋体" w:hint="eastAsia"/>
                <w:color w:val="000000"/>
                <w:kern w:val="0"/>
                <w:sz w:val="24"/>
                <w:szCs w:val="24"/>
              </w:rPr>
              <w:t>车</w:t>
            </w:r>
          </w:p>
        </w:tc>
        <w:tc>
          <w:tcPr>
            <w:tcW w:w="1980" w:type="dxa"/>
            <w:tcBorders>
              <w:top w:val="nil"/>
              <w:left w:val="nil"/>
              <w:bottom w:val="single" w:sz="4" w:space="0" w:color="auto"/>
              <w:right w:val="single" w:sz="4" w:space="0" w:color="auto"/>
            </w:tcBorders>
            <w:noWrap/>
            <w:vAlign w:val="center"/>
          </w:tcPr>
          <w:p w:rsidR="00921361" w:rsidRDefault="00921361">
            <w:pPr>
              <w:widowControl/>
              <w:jc w:val="center"/>
              <w:rPr>
                <w:rFonts w:ascii="宋体"/>
                <w:color w:val="000000"/>
                <w:kern w:val="0"/>
                <w:sz w:val="24"/>
                <w:szCs w:val="24"/>
              </w:rPr>
            </w:pPr>
            <w:r>
              <w:rPr>
                <w:rFonts w:ascii="宋体" w:hAnsi="宋体" w:cs="宋体"/>
                <w:color w:val="000000"/>
                <w:kern w:val="0"/>
                <w:sz w:val="24"/>
                <w:szCs w:val="24"/>
              </w:rPr>
              <w:t xml:space="preserve">        </w:t>
            </w:r>
            <w:r>
              <w:rPr>
                <w:rFonts w:ascii="宋体" w:hAnsi="宋体" w:cs="宋体" w:hint="eastAsia"/>
                <w:color w:val="000000"/>
                <w:kern w:val="0"/>
                <w:sz w:val="24"/>
                <w:szCs w:val="24"/>
              </w:rPr>
              <w:t>元</w:t>
            </w:r>
            <w:r>
              <w:rPr>
                <w:rFonts w:ascii="宋体" w:hAnsi="宋体" w:cs="宋体"/>
                <w:color w:val="000000"/>
                <w:kern w:val="0"/>
                <w:sz w:val="24"/>
                <w:szCs w:val="24"/>
              </w:rPr>
              <w:t>/</w:t>
            </w:r>
            <w:r>
              <w:rPr>
                <w:rFonts w:ascii="宋体" w:hAnsi="宋体" w:cs="宋体" w:hint="eastAsia"/>
                <w:color w:val="000000"/>
                <w:kern w:val="0"/>
                <w:sz w:val="24"/>
                <w:szCs w:val="24"/>
              </w:rPr>
              <w:t>车</w:t>
            </w:r>
          </w:p>
        </w:tc>
        <w:tc>
          <w:tcPr>
            <w:tcW w:w="1992" w:type="dxa"/>
            <w:tcBorders>
              <w:top w:val="nil"/>
              <w:left w:val="nil"/>
              <w:bottom w:val="single" w:sz="4" w:space="0" w:color="auto"/>
              <w:right w:val="single" w:sz="4" w:space="0" w:color="auto"/>
            </w:tcBorders>
            <w:noWrap/>
            <w:vAlign w:val="center"/>
          </w:tcPr>
          <w:p w:rsidR="00921361" w:rsidRDefault="00921361">
            <w:pPr>
              <w:widowControl/>
              <w:jc w:val="center"/>
              <w:rPr>
                <w:rFonts w:ascii="宋体"/>
                <w:color w:val="000000"/>
                <w:kern w:val="0"/>
                <w:sz w:val="24"/>
                <w:szCs w:val="24"/>
              </w:rPr>
            </w:pPr>
            <w:r>
              <w:rPr>
                <w:rFonts w:ascii="宋体" w:hAnsi="宋体" w:cs="宋体"/>
                <w:color w:val="000000"/>
                <w:kern w:val="0"/>
                <w:sz w:val="24"/>
                <w:szCs w:val="24"/>
              </w:rPr>
              <w:t xml:space="preserve">         </w:t>
            </w:r>
            <w:r>
              <w:rPr>
                <w:rFonts w:ascii="宋体" w:hAnsi="宋体" w:cs="宋体" w:hint="eastAsia"/>
                <w:color w:val="000000"/>
                <w:kern w:val="0"/>
                <w:sz w:val="24"/>
                <w:szCs w:val="24"/>
              </w:rPr>
              <w:t>元</w:t>
            </w:r>
            <w:r>
              <w:rPr>
                <w:rFonts w:ascii="宋体" w:hAnsi="宋体" w:cs="宋体"/>
                <w:color w:val="000000"/>
                <w:kern w:val="0"/>
                <w:sz w:val="24"/>
                <w:szCs w:val="24"/>
              </w:rPr>
              <w:t>/</w:t>
            </w:r>
            <w:r>
              <w:rPr>
                <w:rFonts w:ascii="宋体" w:hAnsi="宋体" w:cs="宋体" w:hint="eastAsia"/>
                <w:color w:val="000000"/>
                <w:kern w:val="0"/>
                <w:sz w:val="24"/>
                <w:szCs w:val="24"/>
              </w:rPr>
              <w:t>车</w:t>
            </w:r>
          </w:p>
        </w:tc>
        <w:tc>
          <w:tcPr>
            <w:tcW w:w="1093" w:type="dxa"/>
            <w:tcBorders>
              <w:top w:val="nil"/>
              <w:left w:val="nil"/>
              <w:bottom w:val="single" w:sz="4" w:space="0" w:color="auto"/>
              <w:right w:val="single" w:sz="4" w:space="0" w:color="auto"/>
            </w:tcBorders>
          </w:tcPr>
          <w:p w:rsidR="00921361" w:rsidRDefault="00921361">
            <w:pPr>
              <w:widowControl/>
              <w:jc w:val="center"/>
              <w:rPr>
                <w:rFonts w:ascii="宋体"/>
                <w:color w:val="000000"/>
                <w:kern w:val="0"/>
                <w:sz w:val="24"/>
                <w:szCs w:val="24"/>
              </w:rPr>
            </w:pPr>
          </w:p>
        </w:tc>
      </w:tr>
      <w:tr w:rsidR="00921361">
        <w:trPr>
          <w:trHeight w:val="299"/>
        </w:trPr>
        <w:tc>
          <w:tcPr>
            <w:tcW w:w="3072" w:type="dxa"/>
            <w:tcBorders>
              <w:top w:val="nil"/>
              <w:left w:val="single" w:sz="4" w:space="0" w:color="auto"/>
              <w:bottom w:val="single" w:sz="4" w:space="0" w:color="auto"/>
              <w:right w:val="single" w:sz="4" w:space="0" w:color="auto"/>
            </w:tcBorders>
            <w:noWrap/>
            <w:vAlign w:val="center"/>
          </w:tcPr>
          <w:p w:rsidR="00921361" w:rsidRDefault="00921361">
            <w:pPr>
              <w:widowControl/>
              <w:jc w:val="left"/>
              <w:rPr>
                <w:rFonts w:ascii="宋体"/>
                <w:color w:val="000000"/>
                <w:kern w:val="0"/>
                <w:sz w:val="24"/>
                <w:szCs w:val="24"/>
              </w:rPr>
            </w:pPr>
            <w:r>
              <w:rPr>
                <w:rFonts w:ascii="宋体" w:hAnsi="宋体" w:cs="宋体" w:hint="eastAsia"/>
                <w:color w:val="000000"/>
                <w:kern w:val="0"/>
                <w:sz w:val="24"/>
                <w:szCs w:val="24"/>
              </w:rPr>
              <w:t>东莞荣顺仓</w:t>
            </w:r>
            <w:r>
              <w:rPr>
                <w:rFonts w:ascii="宋体" w:cs="宋体" w:hint="eastAsia"/>
                <w:color w:val="000000"/>
                <w:kern w:val="0"/>
                <w:sz w:val="24"/>
                <w:szCs w:val="24"/>
              </w:rPr>
              <w:t>→</w:t>
            </w:r>
            <w:r>
              <w:rPr>
                <w:rFonts w:ascii="宋体" w:hAnsi="宋体" w:cs="宋体" w:hint="eastAsia"/>
                <w:color w:val="000000"/>
                <w:kern w:val="0"/>
                <w:sz w:val="24"/>
                <w:szCs w:val="24"/>
              </w:rPr>
              <w:t>本部</w:t>
            </w:r>
          </w:p>
        </w:tc>
        <w:tc>
          <w:tcPr>
            <w:tcW w:w="1620" w:type="dxa"/>
            <w:tcBorders>
              <w:top w:val="nil"/>
              <w:left w:val="nil"/>
              <w:bottom w:val="single" w:sz="4" w:space="0" w:color="auto"/>
              <w:right w:val="single" w:sz="4" w:space="0" w:color="auto"/>
            </w:tcBorders>
            <w:noWrap/>
            <w:vAlign w:val="center"/>
          </w:tcPr>
          <w:p w:rsidR="00921361" w:rsidRDefault="00921361">
            <w:pPr>
              <w:widowControl/>
              <w:jc w:val="center"/>
              <w:rPr>
                <w:rFonts w:ascii="宋体"/>
                <w:color w:val="000000"/>
                <w:kern w:val="0"/>
                <w:sz w:val="24"/>
                <w:szCs w:val="24"/>
              </w:rPr>
            </w:pPr>
            <w:r>
              <w:rPr>
                <w:rFonts w:ascii="宋体" w:hAnsi="宋体" w:cs="宋体"/>
                <w:color w:val="000000"/>
                <w:kern w:val="0"/>
                <w:sz w:val="24"/>
                <w:szCs w:val="24"/>
              </w:rPr>
              <w:t xml:space="preserve">      </w:t>
            </w:r>
            <w:r>
              <w:rPr>
                <w:rFonts w:ascii="宋体" w:hAnsi="宋体" w:cs="宋体" w:hint="eastAsia"/>
                <w:color w:val="000000"/>
                <w:kern w:val="0"/>
                <w:sz w:val="24"/>
                <w:szCs w:val="24"/>
              </w:rPr>
              <w:t>元</w:t>
            </w:r>
            <w:r>
              <w:rPr>
                <w:rFonts w:ascii="宋体" w:hAnsi="宋体" w:cs="宋体"/>
                <w:color w:val="000000"/>
                <w:kern w:val="0"/>
                <w:sz w:val="24"/>
                <w:szCs w:val="24"/>
              </w:rPr>
              <w:t>/</w:t>
            </w:r>
            <w:r>
              <w:rPr>
                <w:rFonts w:ascii="宋体" w:hAnsi="宋体" w:cs="宋体" w:hint="eastAsia"/>
                <w:color w:val="000000"/>
                <w:kern w:val="0"/>
                <w:sz w:val="24"/>
                <w:szCs w:val="24"/>
              </w:rPr>
              <w:t>车</w:t>
            </w:r>
            <w:r>
              <w:rPr>
                <w:rFonts w:ascii="宋体" w:hAnsi="宋体" w:cs="宋体"/>
                <w:vanish/>
                <w:color w:val="000000"/>
                <w:kern w:val="0"/>
                <w:sz w:val="24"/>
                <w:szCs w:val="24"/>
              </w:rPr>
              <w:t>_"_</w:t>
            </w:r>
            <w:r>
              <w:rPr>
                <w:rFonts w:ascii="宋体" w:hAnsi="宋体" w:cs="宋体"/>
                <w:vanish/>
                <w:color w:val="000000"/>
                <w:kern w:val="0"/>
                <w:sz w:val="24"/>
                <w:szCs w:val="24"/>
              </w:rPr>
              <w:br/>
              <w:t>]</w:t>
            </w:r>
            <w:r>
              <w:rPr>
                <w:rFonts w:ascii="宋体" w:hAnsi="宋体" w:cs="宋体"/>
                <w:vanish/>
                <w:color w:val="000000"/>
                <w:kern w:val="0"/>
                <w:sz w:val="24"/>
                <w:szCs w:val="24"/>
              </w:rPr>
              <w:br/>
              <w:t>d</w:t>
            </w:r>
            <w:r>
              <w:rPr>
                <w:rFonts w:ascii="宋体" w:hAnsi="宋体" w:cs="宋体"/>
                <w:vanish/>
                <w:color w:val="000000"/>
                <w:kern w:val="0"/>
                <w:sz w:val="24"/>
                <w:szCs w:val="24"/>
              </w:rPr>
              <w:br/>
              <w:t>u</w:t>
            </w:r>
            <w:r>
              <w:rPr>
                <w:rFonts w:ascii="宋体" w:hAnsi="宋体" w:cs="宋体"/>
                <w:vanish/>
                <w:color w:val="000000"/>
                <w:kern w:val="0"/>
                <w:sz w:val="24"/>
                <w:szCs w:val="24"/>
              </w:rPr>
              <w:br/>
              <w:t>|</w:t>
            </w:r>
            <w:r>
              <w:rPr>
                <w:rFonts w:ascii="宋体" w:hAnsi="宋体" w:cs="宋体"/>
                <w:vanish/>
                <w:color w:val="000000"/>
                <w:kern w:val="0"/>
                <w:sz w:val="24"/>
                <w:szCs w:val="24"/>
              </w:rPr>
              <w:br/>
            </w:r>
            <w:r>
              <w:rPr>
                <w:rFonts w:ascii="宋体" w:hAnsi="宋体" w:cs="宋体" w:hint="eastAsia"/>
                <w:vanish/>
                <w:color w:val="000000"/>
                <w:kern w:val="0"/>
                <w:sz w:val="24"/>
                <w:szCs w:val="24"/>
              </w:rPr>
              <w:t></w:t>
            </w:r>
            <w:r>
              <w:rPr>
                <w:rFonts w:ascii="宋体" w:hAnsi="宋体" w:cs="宋体"/>
                <w:vanish/>
                <w:color w:val="000000"/>
                <w:kern w:val="0"/>
                <w:sz w:val="24"/>
                <w:szCs w:val="24"/>
              </w:rPr>
              <w:t>___</w:t>
            </w:r>
            <w:r>
              <w:rPr>
                <w:rFonts w:ascii="宋体" w:hAnsi="宋体" w:cs="宋体"/>
                <w:vanish/>
                <w:color w:val="000000"/>
                <w:kern w:val="0"/>
                <w:sz w:val="24"/>
                <w:szCs w:val="24"/>
              </w:rPr>
              <w:br w:type="page"/>
              <w:t xml:space="preserve">_7______            </w:t>
            </w:r>
            <w:r>
              <w:rPr>
                <w:rFonts w:ascii="宋体" w:hAnsi="宋体" w:cs="宋体" w:hint="eastAsia"/>
                <w:vanish/>
                <w:color w:val="000000"/>
                <w:kern w:val="0"/>
                <w:sz w:val="24"/>
                <w:szCs w:val="24"/>
              </w:rPr>
              <w:t>元</w:t>
            </w:r>
            <w:r>
              <w:rPr>
                <w:rFonts w:ascii="宋体" w:hAnsi="宋体" w:cs="宋体"/>
                <w:vanish/>
                <w:color w:val="000000"/>
                <w:kern w:val="0"/>
                <w:sz w:val="24"/>
                <w:szCs w:val="24"/>
              </w:rPr>
              <w:t>/</w:t>
            </w:r>
            <w:r>
              <w:rPr>
                <w:rFonts w:ascii="宋体" w:hAnsi="宋体" w:cs="宋体" w:hint="eastAsia"/>
                <w:vanish/>
                <w:color w:val="000000"/>
                <w:kern w:val="0"/>
                <w:sz w:val="24"/>
                <w:szCs w:val="24"/>
              </w:rPr>
              <w:t>车</w:t>
            </w:r>
            <w:r>
              <w:rPr>
                <w:rFonts w:ascii="宋体"/>
                <w:vanish/>
                <w:color w:val="000000"/>
                <w:kern w:val="0"/>
                <w:sz w:val="24"/>
                <w:szCs w:val="24"/>
              </w:rPr>
              <w:br/>
            </w:r>
            <w:r>
              <w:rPr>
                <w:rFonts w:ascii="宋体" w:hAnsi="宋体" w:cs="宋体"/>
                <w:vanish/>
                <w:color w:val="000000"/>
                <w:kern w:val="0"/>
                <w:sz w:val="24"/>
                <w:szCs w:val="24"/>
              </w:rPr>
              <w:t>"</w:t>
            </w:r>
            <w:r>
              <w:rPr>
                <w:rFonts w:ascii="宋体" w:hAnsi="宋体" w:cs="宋体"/>
                <w:vanish/>
                <w:color w:val="000000"/>
                <w:kern w:val="0"/>
                <w:sz w:val="24"/>
                <w:szCs w:val="24"/>
              </w:rPr>
              <w:br w:type="column"/>
            </w:r>
            <w:r>
              <w:rPr>
                <w:rFonts w:ascii="宋体" w:hAnsi="宋体" w:cs="宋体"/>
                <w:vanish/>
                <w:color w:val="000000"/>
                <w:kern w:val="0"/>
                <w:sz w:val="24"/>
                <w:szCs w:val="24"/>
              </w:rPr>
              <w:br/>
              <w:t>_ _</w:t>
            </w:r>
            <w:r>
              <w:rPr>
                <w:rFonts w:ascii="宋体" w:hAnsi="宋体" w:cs="宋体" w:hint="eastAsia"/>
                <w:vanish/>
                <w:color w:val="000000"/>
                <w:kern w:val="0"/>
                <w:sz w:val="24"/>
                <w:szCs w:val="24"/>
              </w:rPr>
              <w:t>考</w:t>
            </w:r>
            <w:r>
              <w:rPr>
                <w:rFonts w:ascii="宋体" w:hAnsi="宋体" w:cs="宋体"/>
                <w:vanish/>
                <w:color w:val="000000"/>
                <w:kern w:val="0"/>
                <w:sz w:val="24"/>
                <w:szCs w:val="24"/>
              </w:rPr>
              <w:t xml:space="preserve">_            </w:t>
            </w:r>
            <w:r>
              <w:rPr>
                <w:rFonts w:ascii="宋体" w:hAnsi="宋体" w:cs="宋体" w:hint="eastAsia"/>
                <w:vanish/>
                <w:color w:val="000000"/>
                <w:kern w:val="0"/>
                <w:sz w:val="24"/>
                <w:szCs w:val="24"/>
              </w:rPr>
              <w:t>元</w:t>
            </w:r>
            <w:r>
              <w:rPr>
                <w:rFonts w:ascii="宋体" w:hAnsi="宋体" w:cs="宋体"/>
                <w:vanish/>
                <w:color w:val="000000"/>
                <w:kern w:val="0"/>
                <w:sz w:val="24"/>
                <w:szCs w:val="24"/>
              </w:rPr>
              <w:t>/</w:t>
            </w:r>
            <w:r>
              <w:rPr>
                <w:rFonts w:ascii="宋体" w:hAnsi="宋体" w:cs="宋体" w:hint="eastAsia"/>
                <w:vanish/>
                <w:color w:val="000000"/>
                <w:kern w:val="0"/>
                <w:sz w:val="24"/>
                <w:szCs w:val="24"/>
              </w:rPr>
              <w:t>车</w:t>
            </w:r>
            <w:r>
              <w:rPr>
                <w:rFonts w:ascii="宋体"/>
                <w:vanish/>
                <w:color w:val="000000"/>
                <w:kern w:val="0"/>
                <w:sz w:val="24"/>
                <w:szCs w:val="24"/>
              </w:rPr>
              <w:br/>
            </w:r>
            <w:r>
              <w:rPr>
                <w:rFonts w:ascii="宋体" w:hAnsi="宋体" w:cs="宋体"/>
                <w:vanish/>
                <w:color w:val="000000"/>
                <w:kern w:val="0"/>
                <w:sz w:val="24"/>
                <w:szCs w:val="24"/>
              </w:rPr>
              <w:t>"</w:t>
            </w:r>
            <w:r>
              <w:rPr>
                <w:rFonts w:ascii="宋体" w:hAnsi="宋体" w:cs="宋体"/>
                <w:vanish/>
                <w:color w:val="000000"/>
                <w:kern w:val="0"/>
                <w:sz w:val="24"/>
                <w:szCs w:val="24"/>
              </w:rPr>
              <w:br w:type="column"/>
            </w:r>
            <w:r>
              <w:rPr>
                <w:rFonts w:ascii="宋体" w:hAnsi="宋体" w:cs="宋体"/>
                <w:vanish/>
                <w:color w:val="000000"/>
                <w:kern w:val="0"/>
                <w:sz w:val="24"/>
                <w:szCs w:val="24"/>
              </w:rPr>
              <w:br/>
              <w:t>_ _</w:t>
            </w:r>
            <w:r>
              <w:rPr>
                <w:rFonts w:ascii="宋体" w:hAnsi="宋体" w:cs="宋体"/>
                <w:vanish/>
                <w:color w:val="000000"/>
                <w:kern w:val="0"/>
                <w:sz w:val="24"/>
                <w:szCs w:val="24"/>
              </w:rPr>
              <w:br w:type="page"/>
              <w:t>_7__</w:t>
            </w:r>
            <w:r>
              <w:rPr>
                <w:rFonts w:ascii="宋体" w:hAnsi="宋体" w:cs="宋体"/>
                <w:vanish/>
                <w:color w:val="000000"/>
                <w:kern w:val="0"/>
                <w:sz w:val="24"/>
                <w:szCs w:val="24"/>
              </w:rPr>
              <w:br/>
            </w:r>
            <w:r>
              <w:rPr>
                <w:rFonts w:ascii="宋体" w:hAnsi="宋体" w:cs="宋体"/>
                <w:vanish/>
                <w:color w:val="000000"/>
                <w:kern w:val="0"/>
                <w:sz w:val="24"/>
                <w:szCs w:val="24"/>
              </w:rPr>
              <w:br/>
              <w:t xml:space="preserve">       </w:t>
            </w:r>
            <w:r>
              <w:rPr>
                <w:rFonts w:ascii="宋体" w:hAnsi="宋体" w:cs="宋体" w:hint="eastAsia"/>
                <w:vanish/>
                <w:color w:val="000000"/>
                <w:kern w:val="0"/>
                <w:sz w:val="24"/>
                <w:szCs w:val="24"/>
              </w:rPr>
              <w:t>元</w:t>
            </w:r>
            <w:r>
              <w:rPr>
                <w:rFonts w:ascii="宋体" w:hAnsi="宋体" w:cs="宋体"/>
                <w:vanish/>
                <w:color w:val="000000"/>
                <w:kern w:val="0"/>
                <w:sz w:val="24"/>
                <w:szCs w:val="24"/>
              </w:rPr>
              <w:t>/</w:t>
            </w:r>
            <w:r>
              <w:rPr>
                <w:rFonts w:ascii="宋体" w:hAnsi="宋体" w:cs="宋体" w:hint="eastAsia"/>
                <w:vanish/>
                <w:color w:val="000000"/>
                <w:kern w:val="0"/>
                <w:sz w:val="24"/>
                <w:szCs w:val="24"/>
              </w:rPr>
              <w:t>车</w:t>
            </w:r>
            <w:r>
              <w:rPr>
                <w:rFonts w:ascii="宋体" w:hAnsi="宋体" w:cs="宋体"/>
                <w:vanish/>
                <w:color w:val="000000"/>
                <w:kern w:val="0"/>
                <w:sz w:val="24"/>
                <w:szCs w:val="24"/>
              </w:rPr>
              <w:t>_</w:t>
            </w:r>
            <w:r>
              <w:rPr>
                <w:vanish/>
                <w:color w:val="000000"/>
                <w:kern w:val="0"/>
                <w:sz w:val="24"/>
                <w:szCs w:val="24"/>
              </w:rPr>
              <w:t>؀</w:t>
            </w:r>
            <w:r>
              <w:rPr>
                <w:rFonts w:ascii="宋体"/>
                <w:vanish/>
                <w:color w:val="000000"/>
                <w:kern w:val="0"/>
                <w:sz w:val="24"/>
                <w:szCs w:val="24"/>
              </w:rPr>
              <w:br/>
            </w:r>
            <w:r>
              <w:rPr>
                <w:rFonts w:ascii="宋体" w:hAnsi="宋体" w:cs="宋体" w:hint="eastAsia"/>
                <w:vanish/>
                <w:color w:val="000000"/>
                <w:kern w:val="0"/>
                <w:sz w:val="24"/>
                <w:szCs w:val="24"/>
              </w:rPr>
              <w:t>耀</w:t>
            </w:r>
            <w:r>
              <w:rPr>
                <w:rFonts w:ascii="宋体"/>
                <w:vanish/>
                <w:color w:val="000000"/>
                <w:kern w:val="0"/>
                <w:sz w:val="24"/>
                <w:szCs w:val="24"/>
              </w:rPr>
              <w:br/>
            </w:r>
            <w:r>
              <w:rPr>
                <w:rFonts w:ascii="宋体" w:hAnsi="宋体" w:cs="宋体"/>
                <w:vanish/>
                <w:color w:val="000000"/>
                <w:kern w:val="0"/>
                <w:sz w:val="24"/>
                <w:szCs w:val="24"/>
              </w:rPr>
              <w:t xml:space="preserve">       </w:t>
            </w:r>
            <w:r>
              <w:rPr>
                <w:rFonts w:ascii="宋体" w:hAnsi="宋体" w:cs="宋体" w:hint="eastAsia"/>
                <w:vanish/>
                <w:color w:val="000000"/>
                <w:kern w:val="0"/>
                <w:sz w:val="24"/>
                <w:szCs w:val="24"/>
              </w:rPr>
              <w:t>元</w:t>
            </w:r>
            <w:r>
              <w:rPr>
                <w:rFonts w:ascii="宋体" w:hAnsi="宋体" w:cs="宋体"/>
                <w:vanish/>
                <w:color w:val="000000"/>
                <w:kern w:val="0"/>
                <w:sz w:val="24"/>
                <w:szCs w:val="24"/>
              </w:rPr>
              <w:t>/</w:t>
            </w:r>
            <w:r>
              <w:rPr>
                <w:rFonts w:ascii="宋体" w:hAnsi="宋体" w:cs="宋体" w:hint="eastAsia"/>
                <w:vanish/>
                <w:color w:val="000000"/>
                <w:kern w:val="0"/>
                <w:sz w:val="24"/>
                <w:szCs w:val="24"/>
              </w:rPr>
              <w:t>车</w:t>
            </w:r>
            <w:r>
              <w:rPr>
                <w:rFonts w:ascii="宋体" w:hAnsi="宋体" w:cs="宋体"/>
                <w:vanish/>
                <w:color w:val="000000"/>
                <w:kern w:val="0"/>
                <w:sz w:val="24"/>
                <w:szCs w:val="24"/>
              </w:rPr>
              <w:t>_</w:t>
            </w:r>
            <w:r>
              <w:rPr>
                <w:rFonts w:ascii="宋体" w:hAnsi="宋体" w:cs="宋体"/>
                <w:vanish/>
                <w:color w:val="000000"/>
                <w:kern w:val="0"/>
                <w:sz w:val="24"/>
                <w:szCs w:val="24"/>
              </w:rPr>
              <w:br w:type="page"/>
              <w:t xml:space="preserve">_7_        </w:t>
            </w:r>
            <w:r>
              <w:rPr>
                <w:rFonts w:ascii="宋体" w:hAnsi="宋体" w:cs="宋体" w:hint="eastAsia"/>
                <w:vanish/>
                <w:color w:val="000000"/>
                <w:kern w:val="0"/>
                <w:sz w:val="24"/>
                <w:szCs w:val="24"/>
              </w:rPr>
              <w:t>元</w:t>
            </w:r>
            <w:r>
              <w:rPr>
                <w:rFonts w:ascii="宋体" w:hAnsi="宋体" w:cs="宋体"/>
                <w:vanish/>
                <w:color w:val="000000"/>
                <w:kern w:val="0"/>
                <w:sz w:val="24"/>
                <w:szCs w:val="24"/>
              </w:rPr>
              <w:t>/</w:t>
            </w:r>
            <w:r>
              <w:rPr>
                <w:rFonts w:ascii="宋体" w:hAnsi="宋体" w:cs="宋体" w:hint="eastAsia"/>
                <w:vanish/>
                <w:color w:val="000000"/>
                <w:kern w:val="0"/>
                <w:sz w:val="24"/>
                <w:szCs w:val="24"/>
              </w:rPr>
              <w:t>车</w:t>
            </w:r>
          </w:p>
        </w:tc>
        <w:tc>
          <w:tcPr>
            <w:tcW w:w="1980" w:type="dxa"/>
            <w:tcBorders>
              <w:top w:val="nil"/>
              <w:left w:val="nil"/>
              <w:bottom w:val="single" w:sz="4" w:space="0" w:color="auto"/>
              <w:right w:val="single" w:sz="4" w:space="0" w:color="auto"/>
            </w:tcBorders>
            <w:noWrap/>
            <w:vAlign w:val="center"/>
          </w:tcPr>
          <w:p w:rsidR="00921361" w:rsidRDefault="00921361">
            <w:pPr>
              <w:widowControl/>
              <w:jc w:val="center"/>
              <w:rPr>
                <w:rFonts w:ascii="宋体"/>
                <w:color w:val="000000"/>
                <w:kern w:val="0"/>
                <w:sz w:val="24"/>
                <w:szCs w:val="24"/>
              </w:rPr>
            </w:pPr>
            <w:r>
              <w:rPr>
                <w:rFonts w:ascii="宋体" w:hAnsi="宋体" w:cs="宋体"/>
                <w:color w:val="000000"/>
                <w:kern w:val="0"/>
                <w:sz w:val="24"/>
                <w:szCs w:val="24"/>
              </w:rPr>
              <w:t xml:space="preserve">        </w:t>
            </w:r>
            <w:r>
              <w:rPr>
                <w:rFonts w:ascii="宋体" w:hAnsi="宋体" w:cs="宋体" w:hint="eastAsia"/>
                <w:color w:val="000000"/>
                <w:kern w:val="0"/>
                <w:sz w:val="24"/>
                <w:szCs w:val="24"/>
              </w:rPr>
              <w:t>元</w:t>
            </w:r>
            <w:r>
              <w:rPr>
                <w:rFonts w:ascii="宋体" w:hAnsi="宋体" w:cs="宋体"/>
                <w:color w:val="000000"/>
                <w:kern w:val="0"/>
                <w:sz w:val="24"/>
                <w:szCs w:val="24"/>
              </w:rPr>
              <w:t>/</w:t>
            </w:r>
            <w:r>
              <w:rPr>
                <w:rFonts w:ascii="宋体" w:hAnsi="宋体" w:cs="宋体" w:hint="eastAsia"/>
                <w:color w:val="000000"/>
                <w:kern w:val="0"/>
                <w:sz w:val="24"/>
                <w:szCs w:val="24"/>
              </w:rPr>
              <w:t>车</w:t>
            </w:r>
            <w:r>
              <w:rPr>
                <w:rFonts w:ascii="宋体" w:hAnsi="宋体" w:cs="宋体"/>
                <w:vanish/>
                <w:color w:val="000000"/>
                <w:kern w:val="0"/>
                <w:sz w:val="24"/>
                <w:szCs w:val="24"/>
              </w:rPr>
              <w:t xml:space="preserve">" </w:t>
            </w:r>
            <w:r>
              <w:rPr>
                <w:rFonts w:ascii="宋体" w:hAnsi="宋体" w:cs="宋体"/>
                <w:vanish/>
                <w:color w:val="000000"/>
                <w:kern w:val="0"/>
                <w:sz w:val="24"/>
                <w:szCs w:val="24"/>
              </w:rPr>
              <w:br/>
              <w:t>_ _</w:t>
            </w:r>
            <w:r>
              <w:rPr>
                <w:rFonts w:ascii="宋体" w:hAnsi="宋体" w:cs="宋体"/>
                <w:vanish/>
                <w:color w:val="000000"/>
                <w:kern w:val="0"/>
                <w:sz w:val="24"/>
                <w:szCs w:val="24"/>
              </w:rPr>
              <w:br w:type="page"/>
              <w:t>_</w:t>
            </w:r>
          </w:p>
        </w:tc>
        <w:tc>
          <w:tcPr>
            <w:tcW w:w="1992" w:type="dxa"/>
            <w:tcBorders>
              <w:top w:val="nil"/>
              <w:left w:val="nil"/>
              <w:bottom w:val="single" w:sz="4" w:space="0" w:color="auto"/>
              <w:right w:val="single" w:sz="4" w:space="0" w:color="auto"/>
            </w:tcBorders>
            <w:noWrap/>
            <w:vAlign w:val="center"/>
          </w:tcPr>
          <w:p w:rsidR="00921361" w:rsidRDefault="00921361">
            <w:pPr>
              <w:widowControl/>
              <w:jc w:val="center"/>
              <w:rPr>
                <w:rFonts w:ascii="宋体"/>
                <w:color w:val="000000"/>
                <w:kern w:val="0"/>
                <w:sz w:val="24"/>
                <w:szCs w:val="24"/>
              </w:rPr>
            </w:pPr>
            <w:r>
              <w:rPr>
                <w:rFonts w:ascii="宋体" w:hAnsi="宋体" w:cs="宋体"/>
                <w:color w:val="000000"/>
                <w:kern w:val="0"/>
                <w:sz w:val="24"/>
                <w:szCs w:val="24"/>
              </w:rPr>
              <w:t xml:space="preserve">         </w:t>
            </w:r>
            <w:r>
              <w:rPr>
                <w:rFonts w:ascii="宋体" w:hAnsi="宋体" w:cs="宋体" w:hint="eastAsia"/>
                <w:color w:val="000000"/>
                <w:kern w:val="0"/>
                <w:sz w:val="24"/>
                <w:szCs w:val="24"/>
              </w:rPr>
              <w:t>元</w:t>
            </w:r>
            <w:r>
              <w:rPr>
                <w:rFonts w:ascii="宋体" w:hAnsi="宋体" w:cs="宋体"/>
                <w:color w:val="000000"/>
                <w:kern w:val="0"/>
                <w:sz w:val="24"/>
                <w:szCs w:val="24"/>
              </w:rPr>
              <w:t>/</w:t>
            </w:r>
            <w:r>
              <w:rPr>
                <w:rFonts w:ascii="宋体" w:hAnsi="宋体" w:cs="宋体" w:hint="eastAsia"/>
                <w:color w:val="000000"/>
                <w:kern w:val="0"/>
                <w:sz w:val="24"/>
                <w:szCs w:val="24"/>
              </w:rPr>
              <w:t>车</w:t>
            </w:r>
            <w:r>
              <w:rPr>
                <w:rFonts w:ascii="宋体" w:hAnsi="宋体" w:cs="宋体"/>
                <w:vanish/>
                <w:color w:val="000000"/>
                <w:kern w:val="0"/>
                <w:sz w:val="24"/>
                <w:szCs w:val="24"/>
              </w:rPr>
              <w:t>"</w:t>
            </w:r>
            <w:r>
              <w:rPr>
                <w:rFonts w:ascii="宋体" w:hAnsi="宋体" w:cs="宋体"/>
                <w:vanish/>
                <w:color w:val="000000"/>
                <w:kern w:val="0"/>
                <w:sz w:val="24"/>
                <w:szCs w:val="24"/>
              </w:rPr>
              <w:br/>
            </w:r>
            <w:r>
              <w:rPr>
                <w:rFonts w:ascii="宋体" w:hAnsi="宋体" w:cs="宋体"/>
                <w:vanish/>
                <w:color w:val="000000"/>
                <w:kern w:val="0"/>
                <w:sz w:val="24"/>
                <w:szCs w:val="24"/>
              </w:rPr>
              <w:br/>
              <w:t>&amp;</w:t>
            </w:r>
            <w:r>
              <w:rPr>
                <w:rFonts w:ascii="宋体" w:hAnsi="宋体" w:cs="宋体"/>
                <w:vanish/>
                <w:color w:val="000000"/>
                <w:kern w:val="0"/>
                <w:sz w:val="24"/>
                <w:szCs w:val="24"/>
              </w:rPr>
              <w:br/>
            </w:r>
            <w:r>
              <w:rPr>
                <w:rFonts w:ascii="宋体" w:hAnsi="宋体" w:cs="宋体"/>
                <w:vanish/>
                <w:color w:val="000000"/>
                <w:kern w:val="0"/>
                <w:sz w:val="24"/>
                <w:szCs w:val="24"/>
              </w:rPr>
              <w:br/>
              <w:t>_ _</w:t>
            </w:r>
            <w:r>
              <w:rPr>
                <w:rFonts w:ascii="宋体" w:hAnsi="宋体" w:cs="宋体"/>
                <w:vanish/>
                <w:color w:val="000000"/>
                <w:kern w:val="0"/>
                <w:sz w:val="24"/>
                <w:szCs w:val="24"/>
              </w:rPr>
              <w:br w:type="page"/>
              <w:t>_7</w:t>
            </w:r>
          </w:p>
        </w:tc>
        <w:tc>
          <w:tcPr>
            <w:tcW w:w="1093" w:type="dxa"/>
            <w:tcBorders>
              <w:top w:val="nil"/>
              <w:left w:val="nil"/>
              <w:bottom w:val="single" w:sz="4" w:space="0" w:color="auto"/>
              <w:right w:val="single" w:sz="4" w:space="0" w:color="auto"/>
            </w:tcBorders>
          </w:tcPr>
          <w:p w:rsidR="00921361" w:rsidRDefault="00921361">
            <w:pPr>
              <w:widowControl/>
              <w:jc w:val="center"/>
              <w:rPr>
                <w:rFonts w:ascii="宋体"/>
                <w:color w:val="000000"/>
                <w:kern w:val="0"/>
                <w:sz w:val="24"/>
                <w:szCs w:val="24"/>
              </w:rPr>
            </w:pPr>
          </w:p>
        </w:tc>
      </w:tr>
      <w:tr w:rsidR="00921361">
        <w:trPr>
          <w:trHeight w:val="290"/>
        </w:trPr>
        <w:tc>
          <w:tcPr>
            <w:tcW w:w="3072" w:type="dxa"/>
            <w:tcBorders>
              <w:top w:val="nil"/>
              <w:left w:val="single" w:sz="4" w:space="0" w:color="auto"/>
              <w:bottom w:val="single" w:sz="4" w:space="0" w:color="auto"/>
              <w:right w:val="single" w:sz="4" w:space="0" w:color="auto"/>
            </w:tcBorders>
            <w:noWrap/>
            <w:vAlign w:val="center"/>
          </w:tcPr>
          <w:p w:rsidR="00921361" w:rsidRDefault="00921361">
            <w:pPr>
              <w:widowControl/>
              <w:jc w:val="left"/>
              <w:rPr>
                <w:rFonts w:ascii="宋体"/>
                <w:color w:val="000000"/>
                <w:kern w:val="0"/>
                <w:sz w:val="24"/>
                <w:szCs w:val="24"/>
              </w:rPr>
            </w:pPr>
            <w:r>
              <w:rPr>
                <w:rFonts w:ascii="宋体" w:hAnsi="宋体" w:cs="宋体" w:hint="eastAsia"/>
                <w:color w:val="000000"/>
                <w:kern w:val="0"/>
                <w:sz w:val="24"/>
                <w:szCs w:val="24"/>
              </w:rPr>
              <w:t>东莞荣顺仓</w:t>
            </w:r>
            <w:r>
              <w:rPr>
                <w:rFonts w:ascii="宋体" w:cs="宋体" w:hint="eastAsia"/>
                <w:color w:val="000000"/>
                <w:kern w:val="0"/>
                <w:sz w:val="24"/>
                <w:szCs w:val="24"/>
              </w:rPr>
              <w:t>→</w:t>
            </w:r>
            <w:r>
              <w:rPr>
                <w:rFonts w:ascii="宋体" w:hAnsi="宋体" w:cs="宋体" w:hint="eastAsia"/>
                <w:color w:val="000000"/>
                <w:kern w:val="0"/>
                <w:sz w:val="24"/>
                <w:szCs w:val="24"/>
              </w:rPr>
              <w:t>从化</w:t>
            </w:r>
            <w:r>
              <w:rPr>
                <w:rFonts w:ascii="宋体" w:hAnsi="宋体" w:cs="宋体" w:hint="eastAsia"/>
                <w:sz w:val="24"/>
                <w:szCs w:val="24"/>
              </w:rPr>
              <w:t>车间</w:t>
            </w:r>
          </w:p>
        </w:tc>
        <w:tc>
          <w:tcPr>
            <w:tcW w:w="1620" w:type="dxa"/>
            <w:tcBorders>
              <w:top w:val="nil"/>
              <w:left w:val="nil"/>
              <w:bottom w:val="single" w:sz="4" w:space="0" w:color="auto"/>
              <w:right w:val="single" w:sz="4" w:space="0" w:color="auto"/>
            </w:tcBorders>
            <w:noWrap/>
            <w:vAlign w:val="center"/>
          </w:tcPr>
          <w:p w:rsidR="00921361" w:rsidRDefault="00921361">
            <w:pPr>
              <w:widowControl/>
              <w:jc w:val="right"/>
              <w:rPr>
                <w:rFonts w:ascii="宋体"/>
                <w:color w:val="000000"/>
                <w:kern w:val="0"/>
                <w:sz w:val="24"/>
                <w:szCs w:val="24"/>
              </w:rPr>
            </w:pPr>
            <w:r>
              <w:rPr>
                <w:rFonts w:ascii="宋体" w:hAnsi="宋体" w:cs="宋体" w:hint="eastAsia"/>
                <w:color w:val="000000"/>
                <w:kern w:val="0"/>
                <w:sz w:val="24"/>
                <w:szCs w:val="24"/>
              </w:rPr>
              <w:t>元</w:t>
            </w:r>
            <w:r>
              <w:rPr>
                <w:rFonts w:ascii="宋体" w:hAnsi="宋体" w:cs="宋体"/>
                <w:color w:val="000000"/>
                <w:kern w:val="0"/>
                <w:sz w:val="24"/>
                <w:szCs w:val="24"/>
              </w:rPr>
              <w:t>/</w:t>
            </w:r>
            <w:r>
              <w:rPr>
                <w:rFonts w:ascii="宋体" w:hAnsi="宋体" w:cs="宋体" w:hint="eastAsia"/>
                <w:color w:val="000000"/>
                <w:kern w:val="0"/>
                <w:sz w:val="24"/>
                <w:szCs w:val="24"/>
              </w:rPr>
              <w:t>车</w:t>
            </w:r>
            <w:r>
              <w:rPr>
                <w:rFonts w:ascii="宋体" w:hAnsi="宋体" w:cs="宋体"/>
                <w:color w:val="000000"/>
                <w:kern w:val="0"/>
                <w:sz w:val="24"/>
                <w:szCs w:val="24"/>
              </w:rPr>
              <w:t xml:space="preserve">               </w:t>
            </w:r>
            <w:r>
              <w:rPr>
                <w:rFonts w:ascii="宋体" w:hAnsi="宋体" w:cs="宋体"/>
                <w:vanish/>
                <w:color w:val="000000"/>
                <w:kern w:val="0"/>
                <w:sz w:val="24"/>
                <w:szCs w:val="24"/>
              </w:rPr>
              <w:t>_"_</w:t>
            </w:r>
            <w:r>
              <w:rPr>
                <w:rFonts w:ascii="宋体" w:hAnsi="宋体" w:cs="宋体"/>
                <w:vanish/>
                <w:color w:val="000000"/>
                <w:kern w:val="0"/>
                <w:sz w:val="24"/>
                <w:szCs w:val="24"/>
              </w:rPr>
              <w:br/>
              <w:t xml:space="preserve">  _</w:t>
            </w:r>
            <w:r>
              <w:rPr>
                <w:rFonts w:ascii="宋体" w:hAnsi="宋体" w:cs="宋体"/>
                <w:vanish/>
                <w:color w:val="000000"/>
                <w:kern w:val="0"/>
                <w:sz w:val="24"/>
                <w:szCs w:val="24"/>
              </w:rPr>
              <w:br w:type="page"/>
              <w:t>_</w:t>
            </w:r>
          </w:p>
        </w:tc>
        <w:tc>
          <w:tcPr>
            <w:tcW w:w="1980" w:type="dxa"/>
            <w:tcBorders>
              <w:top w:val="nil"/>
              <w:left w:val="nil"/>
              <w:bottom w:val="single" w:sz="4" w:space="0" w:color="auto"/>
              <w:right w:val="single" w:sz="4" w:space="0" w:color="auto"/>
            </w:tcBorders>
            <w:noWrap/>
            <w:vAlign w:val="center"/>
          </w:tcPr>
          <w:p w:rsidR="00921361" w:rsidRDefault="00921361">
            <w:pPr>
              <w:widowControl/>
              <w:ind w:right="120"/>
              <w:jc w:val="right"/>
              <w:rPr>
                <w:rFonts w:ascii="宋体"/>
                <w:color w:val="000000"/>
                <w:kern w:val="0"/>
                <w:sz w:val="24"/>
                <w:szCs w:val="24"/>
              </w:rPr>
            </w:pPr>
            <w:r>
              <w:rPr>
                <w:rFonts w:ascii="宋体" w:hAnsi="宋体" w:cs="宋体"/>
                <w:color w:val="000000"/>
                <w:kern w:val="0"/>
                <w:sz w:val="24"/>
                <w:szCs w:val="24"/>
              </w:rPr>
              <w:t xml:space="preserve"> </w:t>
            </w:r>
            <w:r>
              <w:rPr>
                <w:rFonts w:ascii="宋体" w:hAnsi="宋体" w:cs="宋体" w:hint="eastAsia"/>
                <w:color w:val="000000"/>
                <w:kern w:val="0"/>
                <w:sz w:val="24"/>
                <w:szCs w:val="24"/>
              </w:rPr>
              <w:t>元</w:t>
            </w:r>
            <w:r>
              <w:rPr>
                <w:rFonts w:ascii="宋体" w:hAnsi="宋体" w:cs="宋体"/>
                <w:color w:val="000000"/>
                <w:kern w:val="0"/>
                <w:sz w:val="24"/>
                <w:szCs w:val="24"/>
              </w:rPr>
              <w:t>/</w:t>
            </w:r>
            <w:r>
              <w:rPr>
                <w:rFonts w:ascii="宋体" w:hAnsi="宋体" w:cs="宋体" w:hint="eastAsia"/>
                <w:color w:val="000000"/>
                <w:kern w:val="0"/>
                <w:sz w:val="24"/>
                <w:szCs w:val="24"/>
              </w:rPr>
              <w:t>车</w:t>
            </w:r>
          </w:p>
        </w:tc>
        <w:tc>
          <w:tcPr>
            <w:tcW w:w="1992" w:type="dxa"/>
            <w:tcBorders>
              <w:top w:val="nil"/>
              <w:left w:val="nil"/>
              <w:bottom w:val="single" w:sz="4" w:space="0" w:color="auto"/>
              <w:right w:val="single" w:sz="4" w:space="0" w:color="auto"/>
            </w:tcBorders>
            <w:noWrap/>
            <w:vAlign w:val="center"/>
          </w:tcPr>
          <w:p w:rsidR="00921361" w:rsidRDefault="00921361">
            <w:pPr>
              <w:widowControl/>
              <w:jc w:val="center"/>
              <w:rPr>
                <w:rFonts w:ascii="宋体"/>
                <w:color w:val="000000"/>
                <w:kern w:val="0"/>
                <w:sz w:val="24"/>
                <w:szCs w:val="24"/>
              </w:rPr>
            </w:pPr>
            <w:r>
              <w:rPr>
                <w:rFonts w:ascii="宋体" w:hAnsi="宋体" w:cs="宋体"/>
                <w:color w:val="000000"/>
                <w:kern w:val="0"/>
                <w:sz w:val="24"/>
                <w:szCs w:val="24"/>
              </w:rPr>
              <w:t xml:space="preserve">         </w:t>
            </w:r>
            <w:r>
              <w:rPr>
                <w:rFonts w:ascii="宋体" w:hAnsi="宋体" w:cs="宋体" w:hint="eastAsia"/>
                <w:color w:val="000000"/>
                <w:kern w:val="0"/>
                <w:sz w:val="24"/>
                <w:szCs w:val="24"/>
              </w:rPr>
              <w:t>元</w:t>
            </w:r>
            <w:r>
              <w:rPr>
                <w:rFonts w:ascii="宋体" w:hAnsi="宋体" w:cs="宋体"/>
                <w:color w:val="000000"/>
                <w:kern w:val="0"/>
                <w:sz w:val="24"/>
                <w:szCs w:val="24"/>
              </w:rPr>
              <w:t>/</w:t>
            </w:r>
            <w:r>
              <w:rPr>
                <w:rFonts w:ascii="宋体" w:hAnsi="宋体" w:cs="宋体" w:hint="eastAsia"/>
                <w:color w:val="000000"/>
                <w:kern w:val="0"/>
                <w:sz w:val="24"/>
                <w:szCs w:val="24"/>
              </w:rPr>
              <w:t>车</w:t>
            </w:r>
          </w:p>
        </w:tc>
        <w:tc>
          <w:tcPr>
            <w:tcW w:w="1093" w:type="dxa"/>
            <w:tcBorders>
              <w:top w:val="nil"/>
              <w:left w:val="nil"/>
              <w:bottom w:val="single" w:sz="4" w:space="0" w:color="auto"/>
              <w:right w:val="single" w:sz="4" w:space="0" w:color="auto"/>
            </w:tcBorders>
          </w:tcPr>
          <w:p w:rsidR="00921361" w:rsidRDefault="00921361">
            <w:pPr>
              <w:widowControl/>
              <w:jc w:val="center"/>
              <w:rPr>
                <w:rFonts w:ascii="宋体"/>
                <w:color w:val="000000"/>
                <w:kern w:val="0"/>
                <w:sz w:val="24"/>
                <w:szCs w:val="24"/>
              </w:rPr>
            </w:pPr>
          </w:p>
        </w:tc>
      </w:tr>
      <w:tr w:rsidR="00921361">
        <w:trPr>
          <w:trHeight w:val="279"/>
        </w:trPr>
        <w:tc>
          <w:tcPr>
            <w:tcW w:w="3072" w:type="dxa"/>
            <w:tcBorders>
              <w:top w:val="nil"/>
              <w:left w:val="single" w:sz="4" w:space="0" w:color="auto"/>
              <w:bottom w:val="single" w:sz="4" w:space="0" w:color="auto"/>
              <w:right w:val="single" w:sz="4" w:space="0" w:color="auto"/>
            </w:tcBorders>
            <w:noWrap/>
            <w:vAlign w:val="center"/>
          </w:tcPr>
          <w:p w:rsidR="00921361" w:rsidRDefault="00921361">
            <w:pPr>
              <w:widowControl/>
              <w:jc w:val="left"/>
              <w:rPr>
                <w:rFonts w:ascii="宋体"/>
                <w:color w:val="000000"/>
                <w:kern w:val="0"/>
                <w:sz w:val="24"/>
                <w:szCs w:val="24"/>
              </w:rPr>
            </w:pPr>
            <w:r>
              <w:rPr>
                <w:rFonts w:ascii="宋体" w:hAnsi="宋体" w:cs="宋体" w:hint="eastAsia"/>
                <w:color w:val="000000"/>
                <w:kern w:val="0"/>
                <w:sz w:val="24"/>
                <w:szCs w:val="24"/>
              </w:rPr>
              <w:t>东莞荣顺仓</w:t>
            </w:r>
            <w:r>
              <w:rPr>
                <w:rFonts w:ascii="宋体" w:cs="宋体" w:hint="eastAsia"/>
                <w:color w:val="000000"/>
                <w:kern w:val="0"/>
                <w:sz w:val="24"/>
                <w:szCs w:val="24"/>
              </w:rPr>
              <w:t>→</w:t>
            </w:r>
            <w:r>
              <w:rPr>
                <w:rFonts w:ascii="宋体" w:hAnsi="宋体" w:cs="宋体" w:hint="eastAsia"/>
                <w:color w:val="000000"/>
                <w:kern w:val="0"/>
                <w:sz w:val="24"/>
                <w:szCs w:val="24"/>
              </w:rPr>
              <w:t>阳春</w:t>
            </w:r>
            <w:r>
              <w:rPr>
                <w:rFonts w:ascii="宋体" w:hAnsi="宋体" w:cs="宋体" w:hint="eastAsia"/>
                <w:sz w:val="24"/>
                <w:szCs w:val="24"/>
              </w:rPr>
              <w:t>车间</w:t>
            </w:r>
          </w:p>
        </w:tc>
        <w:tc>
          <w:tcPr>
            <w:tcW w:w="1620" w:type="dxa"/>
            <w:tcBorders>
              <w:top w:val="nil"/>
              <w:left w:val="nil"/>
              <w:bottom w:val="single" w:sz="4" w:space="0" w:color="auto"/>
              <w:right w:val="single" w:sz="4" w:space="0" w:color="auto"/>
            </w:tcBorders>
            <w:noWrap/>
            <w:vAlign w:val="center"/>
          </w:tcPr>
          <w:p w:rsidR="00921361" w:rsidRDefault="00921361">
            <w:pPr>
              <w:widowControl/>
              <w:jc w:val="right"/>
              <w:rPr>
                <w:rFonts w:ascii="宋体"/>
                <w:color w:val="000000"/>
                <w:kern w:val="0"/>
                <w:sz w:val="24"/>
                <w:szCs w:val="24"/>
              </w:rPr>
            </w:pPr>
            <w:r>
              <w:rPr>
                <w:rFonts w:ascii="宋体" w:hAnsi="宋体" w:cs="宋体" w:hint="eastAsia"/>
                <w:kern w:val="0"/>
                <w:sz w:val="24"/>
                <w:szCs w:val="24"/>
              </w:rPr>
              <w:t>元</w:t>
            </w:r>
            <w:r>
              <w:rPr>
                <w:rFonts w:ascii="宋体" w:hAnsi="宋体" w:cs="宋体"/>
                <w:kern w:val="0"/>
                <w:sz w:val="24"/>
                <w:szCs w:val="24"/>
              </w:rPr>
              <w:t>/</w:t>
            </w:r>
            <w:r>
              <w:rPr>
                <w:rFonts w:ascii="宋体" w:hAnsi="宋体" w:cs="宋体" w:hint="eastAsia"/>
                <w:kern w:val="0"/>
                <w:sz w:val="24"/>
                <w:szCs w:val="24"/>
              </w:rPr>
              <w:t>车</w:t>
            </w:r>
            <w:r>
              <w:rPr>
                <w:rFonts w:ascii="宋体" w:hAnsi="宋体" w:cs="宋体"/>
                <w:color w:val="000000"/>
                <w:kern w:val="0"/>
                <w:sz w:val="24"/>
                <w:szCs w:val="24"/>
              </w:rPr>
              <w:t xml:space="preserve">                  </w:t>
            </w:r>
            <w:r>
              <w:rPr>
                <w:rFonts w:ascii="宋体" w:hAnsi="宋体" w:cs="宋体"/>
                <w:kern w:val="0"/>
                <w:sz w:val="24"/>
                <w:szCs w:val="24"/>
              </w:rPr>
              <w:t xml:space="preserve">                   </w:t>
            </w:r>
          </w:p>
        </w:tc>
        <w:tc>
          <w:tcPr>
            <w:tcW w:w="1980" w:type="dxa"/>
            <w:tcBorders>
              <w:top w:val="nil"/>
              <w:left w:val="nil"/>
              <w:bottom w:val="single" w:sz="4" w:space="0" w:color="auto"/>
              <w:right w:val="single" w:sz="4" w:space="0" w:color="auto"/>
            </w:tcBorders>
            <w:noWrap/>
            <w:vAlign w:val="center"/>
          </w:tcPr>
          <w:p w:rsidR="00921361" w:rsidRDefault="00921361">
            <w:pPr>
              <w:widowControl/>
              <w:jc w:val="center"/>
              <w:rPr>
                <w:rFonts w:ascii="宋体"/>
                <w:color w:val="000000"/>
                <w:kern w:val="0"/>
                <w:sz w:val="24"/>
                <w:szCs w:val="24"/>
              </w:rPr>
            </w:pPr>
            <w:r>
              <w:rPr>
                <w:rFonts w:ascii="宋体" w:hAnsi="宋体" w:cs="宋体"/>
                <w:color w:val="000000"/>
                <w:kern w:val="0"/>
                <w:sz w:val="24"/>
                <w:szCs w:val="24"/>
              </w:rPr>
              <w:t xml:space="preserve">        </w:t>
            </w:r>
            <w:r>
              <w:rPr>
                <w:rFonts w:ascii="宋体" w:hAnsi="宋体" w:cs="宋体" w:hint="eastAsia"/>
                <w:color w:val="000000"/>
                <w:kern w:val="0"/>
                <w:sz w:val="24"/>
                <w:szCs w:val="24"/>
              </w:rPr>
              <w:t>元</w:t>
            </w:r>
            <w:r>
              <w:rPr>
                <w:rFonts w:ascii="宋体" w:hAnsi="宋体" w:cs="宋体"/>
                <w:color w:val="000000"/>
                <w:kern w:val="0"/>
                <w:sz w:val="24"/>
                <w:szCs w:val="24"/>
              </w:rPr>
              <w:t>/</w:t>
            </w:r>
            <w:r>
              <w:rPr>
                <w:rFonts w:ascii="宋体" w:hAnsi="宋体" w:cs="宋体" w:hint="eastAsia"/>
                <w:color w:val="000000"/>
                <w:kern w:val="0"/>
                <w:sz w:val="24"/>
                <w:szCs w:val="24"/>
              </w:rPr>
              <w:t>车</w:t>
            </w:r>
            <w:r>
              <w:rPr>
                <w:rFonts w:ascii="宋体" w:hAnsi="宋体" w:cs="宋体"/>
                <w:color w:val="000000"/>
                <w:kern w:val="0"/>
                <w:sz w:val="24"/>
                <w:szCs w:val="24"/>
              </w:rPr>
              <w:t xml:space="preserve">                 </w:t>
            </w:r>
            <w:r>
              <w:rPr>
                <w:rFonts w:ascii="宋体" w:hAnsi="宋体" w:cs="宋体"/>
                <w:vanish/>
                <w:color w:val="000000"/>
                <w:kern w:val="0"/>
                <w:sz w:val="24"/>
                <w:szCs w:val="24"/>
              </w:rPr>
              <w:t>_%_$_</w:t>
            </w:r>
            <w:r>
              <w:rPr>
                <w:rFonts w:ascii="宋体" w:hAnsi="宋体" w:cs="宋体"/>
                <w:vanish/>
                <w:color w:val="000000"/>
                <w:kern w:val="0"/>
                <w:sz w:val="24"/>
                <w:szCs w:val="24"/>
              </w:rPr>
              <w:br/>
              <w:t xml:space="preserve">  _</w:t>
            </w:r>
            <w:r>
              <w:rPr>
                <w:rFonts w:ascii="宋体" w:hAnsi="宋体" w:cs="宋体"/>
                <w:vanish/>
                <w:color w:val="000000"/>
                <w:kern w:val="0"/>
                <w:sz w:val="24"/>
                <w:szCs w:val="24"/>
              </w:rPr>
              <w:br w:type="page"/>
            </w:r>
          </w:p>
        </w:tc>
        <w:tc>
          <w:tcPr>
            <w:tcW w:w="1992" w:type="dxa"/>
            <w:tcBorders>
              <w:top w:val="nil"/>
              <w:left w:val="nil"/>
              <w:bottom w:val="single" w:sz="4" w:space="0" w:color="auto"/>
              <w:right w:val="single" w:sz="4" w:space="0" w:color="auto"/>
            </w:tcBorders>
            <w:noWrap/>
            <w:vAlign w:val="center"/>
          </w:tcPr>
          <w:p w:rsidR="00921361" w:rsidRDefault="00921361">
            <w:pPr>
              <w:widowControl/>
              <w:jc w:val="center"/>
              <w:rPr>
                <w:rFonts w:ascii="宋体"/>
                <w:color w:val="000000"/>
                <w:kern w:val="0"/>
                <w:sz w:val="24"/>
                <w:szCs w:val="24"/>
              </w:rPr>
            </w:pPr>
            <w:r>
              <w:rPr>
                <w:rFonts w:ascii="宋体" w:hAnsi="宋体" w:cs="宋体"/>
                <w:color w:val="000000"/>
                <w:kern w:val="0"/>
                <w:sz w:val="24"/>
                <w:szCs w:val="24"/>
              </w:rPr>
              <w:t xml:space="preserve">         </w:t>
            </w:r>
            <w:r>
              <w:rPr>
                <w:rFonts w:ascii="宋体" w:hAnsi="宋体" w:cs="宋体" w:hint="eastAsia"/>
                <w:color w:val="000000"/>
                <w:kern w:val="0"/>
                <w:sz w:val="24"/>
                <w:szCs w:val="24"/>
              </w:rPr>
              <w:t>元</w:t>
            </w:r>
            <w:r>
              <w:rPr>
                <w:rFonts w:ascii="宋体" w:hAnsi="宋体" w:cs="宋体"/>
                <w:color w:val="000000"/>
                <w:kern w:val="0"/>
                <w:sz w:val="24"/>
                <w:szCs w:val="24"/>
              </w:rPr>
              <w:t>/</w:t>
            </w:r>
            <w:r>
              <w:rPr>
                <w:rFonts w:ascii="宋体" w:hAnsi="宋体" w:cs="宋体" w:hint="eastAsia"/>
                <w:color w:val="000000"/>
                <w:kern w:val="0"/>
                <w:sz w:val="24"/>
                <w:szCs w:val="24"/>
              </w:rPr>
              <w:t>车</w:t>
            </w:r>
            <w:r>
              <w:rPr>
                <w:rFonts w:ascii="宋体" w:hAnsi="宋体" w:cs="宋体"/>
                <w:vanish/>
                <w:color w:val="000000"/>
                <w:kern w:val="0"/>
                <w:sz w:val="24"/>
                <w:szCs w:val="24"/>
              </w:rPr>
              <w:t>"</w:t>
            </w:r>
            <w:r>
              <w:rPr>
                <w:rFonts w:ascii="宋体" w:hAnsi="宋体" w:cs="宋体"/>
                <w:vanish/>
                <w:color w:val="000000"/>
                <w:kern w:val="0"/>
                <w:sz w:val="24"/>
                <w:szCs w:val="24"/>
              </w:rPr>
              <w:br/>
            </w:r>
            <w:r>
              <w:rPr>
                <w:rFonts w:ascii="宋体" w:hAnsi="宋体" w:cs="宋体"/>
                <w:vanish/>
                <w:color w:val="000000"/>
                <w:kern w:val="0"/>
                <w:sz w:val="24"/>
                <w:szCs w:val="24"/>
              </w:rPr>
              <w:br/>
              <w:t>&amp;</w:t>
            </w:r>
            <w:r>
              <w:rPr>
                <w:rFonts w:ascii="宋体" w:hAnsi="宋体" w:cs="宋体"/>
                <w:vanish/>
                <w:color w:val="000000"/>
                <w:kern w:val="0"/>
                <w:sz w:val="24"/>
                <w:szCs w:val="24"/>
              </w:rPr>
              <w:br/>
            </w:r>
            <w:r>
              <w:rPr>
                <w:rFonts w:ascii="宋体" w:hAnsi="宋体" w:cs="宋体"/>
                <w:vanish/>
                <w:color w:val="000000"/>
                <w:kern w:val="0"/>
                <w:sz w:val="24"/>
                <w:szCs w:val="24"/>
              </w:rPr>
              <w:br/>
              <w:t>_ _</w:t>
            </w:r>
            <w:r>
              <w:rPr>
                <w:rFonts w:ascii="宋体" w:hAnsi="宋体" w:cs="宋体"/>
                <w:vanish/>
                <w:color w:val="000000"/>
                <w:kern w:val="0"/>
                <w:sz w:val="24"/>
                <w:szCs w:val="24"/>
              </w:rPr>
              <w:br w:type="page"/>
              <w:t>_7</w:t>
            </w:r>
          </w:p>
        </w:tc>
        <w:tc>
          <w:tcPr>
            <w:tcW w:w="1093" w:type="dxa"/>
            <w:tcBorders>
              <w:top w:val="nil"/>
              <w:left w:val="nil"/>
              <w:bottom w:val="single" w:sz="4" w:space="0" w:color="auto"/>
              <w:right w:val="single" w:sz="4" w:space="0" w:color="auto"/>
            </w:tcBorders>
          </w:tcPr>
          <w:p w:rsidR="00921361" w:rsidRDefault="00921361">
            <w:pPr>
              <w:widowControl/>
              <w:jc w:val="center"/>
              <w:rPr>
                <w:rFonts w:ascii="宋体"/>
                <w:color w:val="000000"/>
                <w:kern w:val="0"/>
                <w:sz w:val="24"/>
                <w:szCs w:val="24"/>
              </w:rPr>
            </w:pPr>
          </w:p>
        </w:tc>
      </w:tr>
      <w:tr w:rsidR="00921361">
        <w:trPr>
          <w:trHeight w:val="279"/>
        </w:trPr>
        <w:tc>
          <w:tcPr>
            <w:tcW w:w="3072" w:type="dxa"/>
            <w:tcBorders>
              <w:top w:val="nil"/>
              <w:left w:val="single" w:sz="4" w:space="0" w:color="auto"/>
              <w:bottom w:val="single" w:sz="4" w:space="0" w:color="auto"/>
              <w:right w:val="single" w:sz="4" w:space="0" w:color="auto"/>
            </w:tcBorders>
            <w:noWrap/>
            <w:vAlign w:val="center"/>
          </w:tcPr>
          <w:p w:rsidR="00921361" w:rsidRDefault="00921361">
            <w:pPr>
              <w:widowControl/>
              <w:jc w:val="left"/>
              <w:rPr>
                <w:rFonts w:ascii="宋体"/>
                <w:color w:val="000000"/>
                <w:kern w:val="0"/>
                <w:sz w:val="24"/>
                <w:szCs w:val="24"/>
              </w:rPr>
            </w:pPr>
            <w:r>
              <w:rPr>
                <w:rFonts w:ascii="宋体" w:hAnsi="宋体" w:cs="宋体" w:hint="eastAsia"/>
                <w:color w:val="000000"/>
                <w:kern w:val="0"/>
                <w:sz w:val="24"/>
                <w:szCs w:val="24"/>
              </w:rPr>
              <w:t>东莞金鑫仓</w:t>
            </w:r>
            <w:r>
              <w:rPr>
                <w:rFonts w:ascii="宋体" w:cs="宋体" w:hint="eastAsia"/>
                <w:color w:val="000000"/>
                <w:kern w:val="0"/>
                <w:sz w:val="24"/>
                <w:szCs w:val="24"/>
              </w:rPr>
              <w:t>→</w:t>
            </w:r>
            <w:r>
              <w:rPr>
                <w:rFonts w:ascii="宋体" w:hAnsi="宋体" w:cs="宋体" w:hint="eastAsia"/>
                <w:color w:val="000000"/>
                <w:kern w:val="0"/>
                <w:sz w:val="24"/>
                <w:szCs w:val="24"/>
              </w:rPr>
              <w:t>本部</w:t>
            </w:r>
          </w:p>
        </w:tc>
        <w:tc>
          <w:tcPr>
            <w:tcW w:w="1620" w:type="dxa"/>
            <w:tcBorders>
              <w:top w:val="nil"/>
              <w:left w:val="nil"/>
              <w:bottom w:val="single" w:sz="4" w:space="0" w:color="auto"/>
              <w:right w:val="single" w:sz="4" w:space="0" w:color="auto"/>
            </w:tcBorders>
            <w:noWrap/>
            <w:vAlign w:val="center"/>
          </w:tcPr>
          <w:p w:rsidR="00921361" w:rsidRDefault="00921361">
            <w:pPr>
              <w:widowControl/>
              <w:jc w:val="center"/>
              <w:rPr>
                <w:rFonts w:ascii="宋体"/>
                <w:color w:val="000000"/>
                <w:kern w:val="0"/>
                <w:sz w:val="24"/>
                <w:szCs w:val="24"/>
              </w:rPr>
            </w:pPr>
            <w:r>
              <w:rPr>
                <w:rFonts w:ascii="宋体" w:hAnsi="宋体" w:cs="宋体"/>
                <w:color w:val="000000"/>
                <w:kern w:val="0"/>
                <w:sz w:val="24"/>
                <w:szCs w:val="24"/>
              </w:rPr>
              <w:t xml:space="preserve">      </w:t>
            </w:r>
            <w:r>
              <w:rPr>
                <w:rFonts w:ascii="宋体" w:hAnsi="宋体" w:cs="宋体" w:hint="eastAsia"/>
                <w:color w:val="000000"/>
                <w:kern w:val="0"/>
                <w:sz w:val="24"/>
                <w:szCs w:val="24"/>
              </w:rPr>
              <w:t>元</w:t>
            </w:r>
            <w:r>
              <w:rPr>
                <w:rFonts w:ascii="宋体" w:hAnsi="宋体" w:cs="宋体"/>
                <w:color w:val="000000"/>
                <w:kern w:val="0"/>
                <w:sz w:val="24"/>
                <w:szCs w:val="24"/>
              </w:rPr>
              <w:t>/</w:t>
            </w:r>
            <w:r>
              <w:rPr>
                <w:rFonts w:ascii="宋体" w:hAnsi="宋体" w:cs="宋体" w:hint="eastAsia"/>
                <w:color w:val="000000"/>
                <w:kern w:val="0"/>
                <w:sz w:val="24"/>
                <w:szCs w:val="24"/>
              </w:rPr>
              <w:t>车</w:t>
            </w:r>
            <w:r>
              <w:rPr>
                <w:rFonts w:ascii="宋体" w:hAnsi="宋体" w:cs="宋体"/>
                <w:vanish/>
                <w:color w:val="000000"/>
                <w:kern w:val="0"/>
                <w:sz w:val="24"/>
                <w:szCs w:val="24"/>
              </w:rPr>
              <w:t>_"_</w:t>
            </w:r>
            <w:r>
              <w:rPr>
                <w:rFonts w:ascii="宋体" w:hAnsi="宋体" w:cs="宋体"/>
                <w:vanish/>
                <w:color w:val="000000"/>
                <w:kern w:val="0"/>
                <w:sz w:val="24"/>
                <w:szCs w:val="24"/>
              </w:rPr>
              <w:br/>
              <w:t>]</w:t>
            </w:r>
            <w:r>
              <w:rPr>
                <w:rFonts w:ascii="宋体" w:hAnsi="宋体" w:cs="宋体"/>
                <w:vanish/>
                <w:color w:val="000000"/>
                <w:kern w:val="0"/>
                <w:sz w:val="24"/>
                <w:szCs w:val="24"/>
              </w:rPr>
              <w:br/>
              <w:t>d</w:t>
            </w:r>
            <w:r>
              <w:rPr>
                <w:rFonts w:ascii="宋体" w:hAnsi="宋体" w:cs="宋体"/>
                <w:vanish/>
                <w:color w:val="000000"/>
                <w:kern w:val="0"/>
                <w:sz w:val="24"/>
                <w:szCs w:val="24"/>
              </w:rPr>
              <w:br/>
              <w:t>u</w:t>
            </w:r>
            <w:r>
              <w:rPr>
                <w:rFonts w:ascii="宋体" w:hAnsi="宋体" w:cs="宋体"/>
                <w:vanish/>
                <w:color w:val="000000"/>
                <w:kern w:val="0"/>
                <w:sz w:val="24"/>
                <w:szCs w:val="24"/>
              </w:rPr>
              <w:br/>
              <w:t>|</w:t>
            </w:r>
            <w:r>
              <w:rPr>
                <w:rFonts w:ascii="宋体" w:hAnsi="宋体" w:cs="宋体"/>
                <w:vanish/>
                <w:color w:val="000000"/>
                <w:kern w:val="0"/>
                <w:sz w:val="24"/>
                <w:szCs w:val="24"/>
              </w:rPr>
              <w:br/>
            </w:r>
            <w:r>
              <w:rPr>
                <w:rFonts w:ascii="宋体" w:hAnsi="宋体" w:cs="宋体" w:hint="eastAsia"/>
                <w:vanish/>
                <w:color w:val="000000"/>
                <w:kern w:val="0"/>
                <w:sz w:val="24"/>
                <w:szCs w:val="24"/>
              </w:rPr>
              <w:t></w:t>
            </w:r>
            <w:r>
              <w:rPr>
                <w:rFonts w:ascii="宋体" w:hAnsi="宋体" w:cs="宋体"/>
                <w:vanish/>
                <w:color w:val="000000"/>
                <w:kern w:val="0"/>
                <w:sz w:val="24"/>
                <w:szCs w:val="24"/>
              </w:rPr>
              <w:t>___</w:t>
            </w:r>
            <w:r>
              <w:rPr>
                <w:rFonts w:ascii="宋体" w:hAnsi="宋体" w:cs="宋体"/>
                <w:vanish/>
                <w:color w:val="000000"/>
                <w:kern w:val="0"/>
                <w:sz w:val="24"/>
                <w:szCs w:val="24"/>
              </w:rPr>
              <w:br w:type="page"/>
              <w:t xml:space="preserve">_7______            </w:t>
            </w:r>
            <w:r>
              <w:rPr>
                <w:rFonts w:ascii="宋体" w:hAnsi="宋体" w:cs="宋体" w:hint="eastAsia"/>
                <w:vanish/>
                <w:color w:val="000000"/>
                <w:kern w:val="0"/>
                <w:sz w:val="24"/>
                <w:szCs w:val="24"/>
              </w:rPr>
              <w:t>元</w:t>
            </w:r>
            <w:r>
              <w:rPr>
                <w:rFonts w:ascii="宋体" w:hAnsi="宋体" w:cs="宋体"/>
                <w:vanish/>
                <w:color w:val="000000"/>
                <w:kern w:val="0"/>
                <w:sz w:val="24"/>
                <w:szCs w:val="24"/>
              </w:rPr>
              <w:t>/</w:t>
            </w:r>
            <w:r>
              <w:rPr>
                <w:rFonts w:ascii="宋体" w:hAnsi="宋体" w:cs="宋体" w:hint="eastAsia"/>
                <w:vanish/>
                <w:color w:val="000000"/>
                <w:kern w:val="0"/>
                <w:sz w:val="24"/>
                <w:szCs w:val="24"/>
              </w:rPr>
              <w:t>车</w:t>
            </w:r>
            <w:r>
              <w:rPr>
                <w:rFonts w:ascii="宋体"/>
                <w:vanish/>
                <w:color w:val="000000"/>
                <w:kern w:val="0"/>
                <w:sz w:val="24"/>
                <w:szCs w:val="24"/>
              </w:rPr>
              <w:br/>
            </w:r>
            <w:r>
              <w:rPr>
                <w:rFonts w:ascii="宋体" w:hAnsi="宋体" w:cs="宋体"/>
                <w:vanish/>
                <w:color w:val="000000"/>
                <w:kern w:val="0"/>
                <w:sz w:val="24"/>
                <w:szCs w:val="24"/>
              </w:rPr>
              <w:t>"</w:t>
            </w:r>
            <w:r>
              <w:rPr>
                <w:rFonts w:ascii="宋体" w:hAnsi="宋体" w:cs="宋体"/>
                <w:vanish/>
                <w:color w:val="000000"/>
                <w:kern w:val="0"/>
                <w:sz w:val="24"/>
                <w:szCs w:val="24"/>
              </w:rPr>
              <w:br w:type="column"/>
            </w:r>
            <w:r>
              <w:rPr>
                <w:rFonts w:ascii="宋体" w:hAnsi="宋体" w:cs="宋体"/>
                <w:vanish/>
                <w:color w:val="000000"/>
                <w:kern w:val="0"/>
                <w:sz w:val="24"/>
                <w:szCs w:val="24"/>
              </w:rPr>
              <w:br/>
              <w:t>_ _</w:t>
            </w:r>
            <w:r>
              <w:rPr>
                <w:rFonts w:ascii="宋体" w:hAnsi="宋体" w:cs="宋体" w:hint="eastAsia"/>
                <w:vanish/>
                <w:color w:val="000000"/>
                <w:kern w:val="0"/>
                <w:sz w:val="24"/>
                <w:szCs w:val="24"/>
              </w:rPr>
              <w:t>考</w:t>
            </w:r>
            <w:r>
              <w:rPr>
                <w:rFonts w:ascii="宋体" w:hAnsi="宋体" w:cs="宋体"/>
                <w:vanish/>
                <w:color w:val="000000"/>
                <w:kern w:val="0"/>
                <w:sz w:val="24"/>
                <w:szCs w:val="24"/>
              </w:rPr>
              <w:t xml:space="preserve">_            </w:t>
            </w:r>
            <w:r>
              <w:rPr>
                <w:rFonts w:ascii="宋体" w:hAnsi="宋体" w:cs="宋体" w:hint="eastAsia"/>
                <w:vanish/>
                <w:color w:val="000000"/>
                <w:kern w:val="0"/>
                <w:sz w:val="24"/>
                <w:szCs w:val="24"/>
              </w:rPr>
              <w:t>元</w:t>
            </w:r>
            <w:r>
              <w:rPr>
                <w:rFonts w:ascii="宋体" w:hAnsi="宋体" w:cs="宋体"/>
                <w:vanish/>
                <w:color w:val="000000"/>
                <w:kern w:val="0"/>
                <w:sz w:val="24"/>
                <w:szCs w:val="24"/>
              </w:rPr>
              <w:t>/</w:t>
            </w:r>
            <w:r>
              <w:rPr>
                <w:rFonts w:ascii="宋体" w:hAnsi="宋体" w:cs="宋体" w:hint="eastAsia"/>
                <w:vanish/>
                <w:color w:val="000000"/>
                <w:kern w:val="0"/>
                <w:sz w:val="24"/>
                <w:szCs w:val="24"/>
              </w:rPr>
              <w:t>车</w:t>
            </w:r>
            <w:r>
              <w:rPr>
                <w:rFonts w:ascii="宋体"/>
                <w:vanish/>
                <w:color w:val="000000"/>
                <w:kern w:val="0"/>
                <w:sz w:val="24"/>
                <w:szCs w:val="24"/>
              </w:rPr>
              <w:br/>
            </w:r>
            <w:r>
              <w:rPr>
                <w:rFonts w:ascii="宋体" w:hAnsi="宋体" w:cs="宋体"/>
                <w:vanish/>
                <w:color w:val="000000"/>
                <w:kern w:val="0"/>
                <w:sz w:val="24"/>
                <w:szCs w:val="24"/>
              </w:rPr>
              <w:t>"</w:t>
            </w:r>
            <w:r>
              <w:rPr>
                <w:rFonts w:ascii="宋体" w:hAnsi="宋体" w:cs="宋体"/>
                <w:vanish/>
                <w:color w:val="000000"/>
                <w:kern w:val="0"/>
                <w:sz w:val="24"/>
                <w:szCs w:val="24"/>
              </w:rPr>
              <w:br w:type="column"/>
            </w:r>
            <w:r>
              <w:rPr>
                <w:rFonts w:ascii="宋体" w:hAnsi="宋体" w:cs="宋体"/>
                <w:vanish/>
                <w:color w:val="000000"/>
                <w:kern w:val="0"/>
                <w:sz w:val="24"/>
                <w:szCs w:val="24"/>
              </w:rPr>
              <w:br/>
              <w:t>_ _</w:t>
            </w:r>
            <w:r>
              <w:rPr>
                <w:rFonts w:ascii="宋体" w:hAnsi="宋体" w:cs="宋体"/>
                <w:vanish/>
                <w:color w:val="000000"/>
                <w:kern w:val="0"/>
                <w:sz w:val="24"/>
                <w:szCs w:val="24"/>
              </w:rPr>
              <w:br w:type="page"/>
              <w:t>_7__</w:t>
            </w:r>
            <w:r>
              <w:rPr>
                <w:rFonts w:ascii="宋体" w:hAnsi="宋体" w:cs="宋体"/>
                <w:vanish/>
                <w:color w:val="000000"/>
                <w:kern w:val="0"/>
                <w:sz w:val="24"/>
                <w:szCs w:val="24"/>
              </w:rPr>
              <w:br/>
            </w:r>
            <w:r>
              <w:rPr>
                <w:rFonts w:ascii="宋体" w:hAnsi="宋体" w:cs="宋体"/>
                <w:vanish/>
                <w:color w:val="000000"/>
                <w:kern w:val="0"/>
                <w:sz w:val="24"/>
                <w:szCs w:val="24"/>
              </w:rPr>
              <w:br/>
              <w:t xml:space="preserve">       </w:t>
            </w:r>
            <w:r>
              <w:rPr>
                <w:rFonts w:ascii="宋体" w:hAnsi="宋体" w:cs="宋体" w:hint="eastAsia"/>
                <w:vanish/>
                <w:color w:val="000000"/>
                <w:kern w:val="0"/>
                <w:sz w:val="24"/>
                <w:szCs w:val="24"/>
              </w:rPr>
              <w:t>元</w:t>
            </w:r>
            <w:r>
              <w:rPr>
                <w:rFonts w:ascii="宋体" w:hAnsi="宋体" w:cs="宋体"/>
                <w:vanish/>
                <w:color w:val="000000"/>
                <w:kern w:val="0"/>
                <w:sz w:val="24"/>
                <w:szCs w:val="24"/>
              </w:rPr>
              <w:t>/</w:t>
            </w:r>
            <w:r>
              <w:rPr>
                <w:rFonts w:ascii="宋体" w:hAnsi="宋体" w:cs="宋体" w:hint="eastAsia"/>
                <w:vanish/>
                <w:color w:val="000000"/>
                <w:kern w:val="0"/>
                <w:sz w:val="24"/>
                <w:szCs w:val="24"/>
              </w:rPr>
              <w:t>车</w:t>
            </w:r>
            <w:r>
              <w:rPr>
                <w:rFonts w:ascii="宋体" w:hAnsi="宋体" w:cs="宋体"/>
                <w:vanish/>
                <w:color w:val="000000"/>
                <w:kern w:val="0"/>
                <w:sz w:val="24"/>
                <w:szCs w:val="24"/>
              </w:rPr>
              <w:t>_</w:t>
            </w:r>
            <w:r>
              <w:rPr>
                <w:vanish/>
                <w:color w:val="000000"/>
                <w:kern w:val="0"/>
                <w:sz w:val="24"/>
                <w:szCs w:val="24"/>
              </w:rPr>
              <w:t>؀</w:t>
            </w:r>
            <w:r>
              <w:rPr>
                <w:rFonts w:ascii="宋体"/>
                <w:vanish/>
                <w:color w:val="000000"/>
                <w:kern w:val="0"/>
                <w:sz w:val="24"/>
                <w:szCs w:val="24"/>
              </w:rPr>
              <w:br/>
            </w:r>
            <w:r>
              <w:rPr>
                <w:rFonts w:ascii="宋体" w:hAnsi="宋体" w:cs="宋体" w:hint="eastAsia"/>
                <w:vanish/>
                <w:color w:val="000000"/>
                <w:kern w:val="0"/>
                <w:sz w:val="24"/>
                <w:szCs w:val="24"/>
              </w:rPr>
              <w:t>耀</w:t>
            </w:r>
            <w:r>
              <w:rPr>
                <w:rFonts w:ascii="宋体"/>
                <w:vanish/>
                <w:color w:val="000000"/>
                <w:kern w:val="0"/>
                <w:sz w:val="24"/>
                <w:szCs w:val="24"/>
              </w:rPr>
              <w:br/>
            </w:r>
            <w:r>
              <w:rPr>
                <w:rFonts w:ascii="宋体" w:hAnsi="宋体" w:cs="宋体"/>
                <w:vanish/>
                <w:color w:val="000000"/>
                <w:kern w:val="0"/>
                <w:sz w:val="24"/>
                <w:szCs w:val="24"/>
              </w:rPr>
              <w:t xml:space="preserve">       </w:t>
            </w:r>
            <w:r>
              <w:rPr>
                <w:rFonts w:ascii="宋体" w:hAnsi="宋体" w:cs="宋体" w:hint="eastAsia"/>
                <w:vanish/>
                <w:color w:val="000000"/>
                <w:kern w:val="0"/>
                <w:sz w:val="24"/>
                <w:szCs w:val="24"/>
              </w:rPr>
              <w:t>元</w:t>
            </w:r>
            <w:r>
              <w:rPr>
                <w:rFonts w:ascii="宋体" w:hAnsi="宋体" w:cs="宋体"/>
                <w:vanish/>
                <w:color w:val="000000"/>
                <w:kern w:val="0"/>
                <w:sz w:val="24"/>
                <w:szCs w:val="24"/>
              </w:rPr>
              <w:t>/</w:t>
            </w:r>
            <w:r>
              <w:rPr>
                <w:rFonts w:ascii="宋体" w:hAnsi="宋体" w:cs="宋体" w:hint="eastAsia"/>
                <w:vanish/>
                <w:color w:val="000000"/>
                <w:kern w:val="0"/>
                <w:sz w:val="24"/>
                <w:szCs w:val="24"/>
              </w:rPr>
              <w:t>车</w:t>
            </w:r>
            <w:r>
              <w:rPr>
                <w:rFonts w:ascii="宋体" w:hAnsi="宋体" w:cs="宋体"/>
                <w:vanish/>
                <w:color w:val="000000"/>
                <w:kern w:val="0"/>
                <w:sz w:val="24"/>
                <w:szCs w:val="24"/>
              </w:rPr>
              <w:t>_</w:t>
            </w:r>
            <w:r>
              <w:rPr>
                <w:rFonts w:ascii="宋体" w:hAnsi="宋体" w:cs="宋体"/>
                <w:vanish/>
                <w:color w:val="000000"/>
                <w:kern w:val="0"/>
                <w:sz w:val="24"/>
                <w:szCs w:val="24"/>
              </w:rPr>
              <w:br w:type="page"/>
              <w:t xml:space="preserve">_7_        </w:t>
            </w:r>
            <w:r>
              <w:rPr>
                <w:rFonts w:ascii="宋体" w:hAnsi="宋体" w:cs="宋体" w:hint="eastAsia"/>
                <w:vanish/>
                <w:color w:val="000000"/>
                <w:kern w:val="0"/>
                <w:sz w:val="24"/>
                <w:szCs w:val="24"/>
              </w:rPr>
              <w:t>元</w:t>
            </w:r>
            <w:r>
              <w:rPr>
                <w:rFonts w:ascii="宋体" w:hAnsi="宋体" w:cs="宋体"/>
                <w:vanish/>
                <w:color w:val="000000"/>
                <w:kern w:val="0"/>
                <w:sz w:val="24"/>
                <w:szCs w:val="24"/>
              </w:rPr>
              <w:t>/</w:t>
            </w:r>
            <w:r>
              <w:rPr>
                <w:rFonts w:ascii="宋体" w:hAnsi="宋体" w:cs="宋体" w:hint="eastAsia"/>
                <w:vanish/>
                <w:color w:val="000000"/>
                <w:kern w:val="0"/>
                <w:sz w:val="24"/>
                <w:szCs w:val="24"/>
              </w:rPr>
              <w:t>车</w:t>
            </w:r>
          </w:p>
        </w:tc>
        <w:tc>
          <w:tcPr>
            <w:tcW w:w="1980" w:type="dxa"/>
            <w:tcBorders>
              <w:top w:val="nil"/>
              <w:left w:val="nil"/>
              <w:bottom w:val="single" w:sz="4" w:space="0" w:color="auto"/>
              <w:right w:val="single" w:sz="4" w:space="0" w:color="auto"/>
            </w:tcBorders>
            <w:noWrap/>
            <w:vAlign w:val="center"/>
          </w:tcPr>
          <w:p w:rsidR="00921361" w:rsidRDefault="00921361">
            <w:pPr>
              <w:widowControl/>
              <w:jc w:val="center"/>
              <w:rPr>
                <w:rFonts w:ascii="宋体"/>
                <w:color w:val="000000"/>
                <w:kern w:val="0"/>
                <w:sz w:val="24"/>
                <w:szCs w:val="24"/>
              </w:rPr>
            </w:pPr>
            <w:r>
              <w:rPr>
                <w:rFonts w:ascii="宋体" w:hAnsi="宋体" w:cs="宋体"/>
                <w:color w:val="000000"/>
                <w:kern w:val="0"/>
                <w:sz w:val="24"/>
                <w:szCs w:val="24"/>
              </w:rPr>
              <w:t xml:space="preserve">        </w:t>
            </w:r>
            <w:r>
              <w:rPr>
                <w:rFonts w:ascii="宋体" w:hAnsi="宋体" w:cs="宋体" w:hint="eastAsia"/>
                <w:color w:val="000000"/>
                <w:kern w:val="0"/>
                <w:sz w:val="24"/>
                <w:szCs w:val="24"/>
              </w:rPr>
              <w:t>元</w:t>
            </w:r>
            <w:r>
              <w:rPr>
                <w:rFonts w:ascii="宋体" w:hAnsi="宋体" w:cs="宋体"/>
                <w:color w:val="000000"/>
                <w:kern w:val="0"/>
                <w:sz w:val="24"/>
                <w:szCs w:val="24"/>
              </w:rPr>
              <w:t>/</w:t>
            </w:r>
            <w:r>
              <w:rPr>
                <w:rFonts w:ascii="宋体" w:hAnsi="宋体" w:cs="宋体" w:hint="eastAsia"/>
                <w:color w:val="000000"/>
                <w:kern w:val="0"/>
                <w:sz w:val="24"/>
                <w:szCs w:val="24"/>
              </w:rPr>
              <w:t>车</w:t>
            </w:r>
            <w:r>
              <w:rPr>
                <w:rFonts w:ascii="宋体" w:hAnsi="宋体" w:cs="宋体"/>
                <w:vanish/>
                <w:color w:val="000000"/>
                <w:kern w:val="0"/>
                <w:sz w:val="24"/>
                <w:szCs w:val="24"/>
              </w:rPr>
              <w:t xml:space="preserve">" </w:t>
            </w:r>
            <w:r>
              <w:rPr>
                <w:rFonts w:ascii="宋体" w:hAnsi="宋体" w:cs="宋体"/>
                <w:vanish/>
                <w:color w:val="000000"/>
                <w:kern w:val="0"/>
                <w:sz w:val="24"/>
                <w:szCs w:val="24"/>
              </w:rPr>
              <w:br/>
              <w:t>_ _</w:t>
            </w:r>
            <w:r>
              <w:rPr>
                <w:rFonts w:ascii="宋体" w:hAnsi="宋体" w:cs="宋体"/>
                <w:vanish/>
                <w:color w:val="000000"/>
                <w:kern w:val="0"/>
                <w:sz w:val="24"/>
                <w:szCs w:val="24"/>
              </w:rPr>
              <w:br w:type="page"/>
              <w:t>_</w:t>
            </w:r>
          </w:p>
        </w:tc>
        <w:tc>
          <w:tcPr>
            <w:tcW w:w="1992" w:type="dxa"/>
            <w:tcBorders>
              <w:top w:val="nil"/>
              <w:left w:val="nil"/>
              <w:bottom w:val="single" w:sz="4" w:space="0" w:color="auto"/>
              <w:right w:val="single" w:sz="4" w:space="0" w:color="auto"/>
            </w:tcBorders>
            <w:noWrap/>
            <w:vAlign w:val="center"/>
          </w:tcPr>
          <w:p w:rsidR="00921361" w:rsidRDefault="00921361">
            <w:pPr>
              <w:widowControl/>
              <w:jc w:val="center"/>
              <w:rPr>
                <w:rFonts w:ascii="宋体"/>
                <w:color w:val="000000"/>
                <w:kern w:val="0"/>
                <w:sz w:val="24"/>
                <w:szCs w:val="24"/>
              </w:rPr>
            </w:pPr>
            <w:r>
              <w:rPr>
                <w:rFonts w:ascii="宋体" w:hAnsi="宋体" w:cs="宋体"/>
                <w:color w:val="000000"/>
                <w:kern w:val="0"/>
                <w:sz w:val="24"/>
                <w:szCs w:val="24"/>
              </w:rPr>
              <w:t xml:space="preserve">         </w:t>
            </w:r>
            <w:r>
              <w:rPr>
                <w:rFonts w:ascii="宋体" w:hAnsi="宋体" w:cs="宋体" w:hint="eastAsia"/>
                <w:color w:val="000000"/>
                <w:kern w:val="0"/>
                <w:sz w:val="24"/>
                <w:szCs w:val="24"/>
              </w:rPr>
              <w:t>元</w:t>
            </w:r>
            <w:r>
              <w:rPr>
                <w:rFonts w:ascii="宋体" w:hAnsi="宋体" w:cs="宋体"/>
                <w:color w:val="000000"/>
                <w:kern w:val="0"/>
                <w:sz w:val="24"/>
                <w:szCs w:val="24"/>
              </w:rPr>
              <w:t>/</w:t>
            </w:r>
            <w:r>
              <w:rPr>
                <w:rFonts w:ascii="宋体" w:hAnsi="宋体" w:cs="宋体" w:hint="eastAsia"/>
                <w:color w:val="000000"/>
                <w:kern w:val="0"/>
                <w:sz w:val="24"/>
                <w:szCs w:val="24"/>
              </w:rPr>
              <w:t>车</w:t>
            </w:r>
            <w:r>
              <w:rPr>
                <w:rFonts w:ascii="宋体" w:hAnsi="宋体" w:cs="宋体"/>
                <w:vanish/>
                <w:color w:val="000000"/>
                <w:kern w:val="0"/>
                <w:sz w:val="24"/>
                <w:szCs w:val="24"/>
              </w:rPr>
              <w:t>"</w:t>
            </w:r>
            <w:r>
              <w:rPr>
                <w:rFonts w:ascii="宋体" w:hAnsi="宋体" w:cs="宋体"/>
                <w:vanish/>
                <w:color w:val="000000"/>
                <w:kern w:val="0"/>
                <w:sz w:val="24"/>
                <w:szCs w:val="24"/>
              </w:rPr>
              <w:br/>
            </w:r>
            <w:r>
              <w:rPr>
                <w:rFonts w:ascii="宋体" w:hAnsi="宋体" w:cs="宋体"/>
                <w:vanish/>
                <w:color w:val="000000"/>
                <w:kern w:val="0"/>
                <w:sz w:val="24"/>
                <w:szCs w:val="24"/>
              </w:rPr>
              <w:br/>
              <w:t>&amp;</w:t>
            </w:r>
            <w:r>
              <w:rPr>
                <w:rFonts w:ascii="宋体" w:hAnsi="宋体" w:cs="宋体"/>
                <w:vanish/>
                <w:color w:val="000000"/>
                <w:kern w:val="0"/>
                <w:sz w:val="24"/>
                <w:szCs w:val="24"/>
              </w:rPr>
              <w:br/>
            </w:r>
            <w:r>
              <w:rPr>
                <w:rFonts w:ascii="宋体" w:hAnsi="宋体" w:cs="宋体"/>
                <w:vanish/>
                <w:color w:val="000000"/>
                <w:kern w:val="0"/>
                <w:sz w:val="24"/>
                <w:szCs w:val="24"/>
              </w:rPr>
              <w:br/>
              <w:t>_ _</w:t>
            </w:r>
            <w:r>
              <w:rPr>
                <w:rFonts w:ascii="宋体" w:hAnsi="宋体" w:cs="宋体"/>
                <w:vanish/>
                <w:color w:val="000000"/>
                <w:kern w:val="0"/>
                <w:sz w:val="24"/>
                <w:szCs w:val="24"/>
              </w:rPr>
              <w:br w:type="page"/>
              <w:t>_7</w:t>
            </w:r>
          </w:p>
        </w:tc>
        <w:tc>
          <w:tcPr>
            <w:tcW w:w="1093" w:type="dxa"/>
            <w:tcBorders>
              <w:top w:val="nil"/>
              <w:left w:val="nil"/>
              <w:bottom w:val="single" w:sz="4" w:space="0" w:color="auto"/>
              <w:right w:val="single" w:sz="4" w:space="0" w:color="auto"/>
            </w:tcBorders>
          </w:tcPr>
          <w:p w:rsidR="00921361" w:rsidRDefault="00921361">
            <w:pPr>
              <w:widowControl/>
              <w:jc w:val="center"/>
              <w:rPr>
                <w:rFonts w:ascii="宋体"/>
                <w:color w:val="000000"/>
                <w:kern w:val="0"/>
                <w:sz w:val="24"/>
                <w:szCs w:val="24"/>
              </w:rPr>
            </w:pPr>
          </w:p>
        </w:tc>
      </w:tr>
      <w:tr w:rsidR="00921361">
        <w:trPr>
          <w:trHeight w:val="256"/>
        </w:trPr>
        <w:tc>
          <w:tcPr>
            <w:tcW w:w="3072" w:type="dxa"/>
            <w:tcBorders>
              <w:top w:val="nil"/>
              <w:left w:val="single" w:sz="4" w:space="0" w:color="auto"/>
              <w:bottom w:val="single" w:sz="4" w:space="0" w:color="auto"/>
              <w:right w:val="single" w:sz="4" w:space="0" w:color="auto"/>
            </w:tcBorders>
            <w:noWrap/>
            <w:vAlign w:val="center"/>
          </w:tcPr>
          <w:p w:rsidR="00921361" w:rsidRDefault="00921361">
            <w:pPr>
              <w:widowControl/>
              <w:jc w:val="left"/>
              <w:rPr>
                <w:rFonts w:ascii="宋体"/>
                <w:color w:val="000000"/>
                <w:kern w:val="0"/>
                <w:sz w:val="24"/>
                <w:szCs w:val="24"/>
              </w:rPr>
            </w:pPr>
            <w:r>
              <w:rPr>
                <w:rFonts w:ascii="宋体" w:hAnsi="宋体" w:cs="宋体" w:hint="eastAsia"/>
                <w:color w:val="000000"/>
                <w:kern w:val="0"/>
                <w:sz w:val="24"/>
                <w:szCs w:val="24"/>
              </w:rPr>
              <w:t>东莞金鑫仓</w:t>
            </w:r>
            <w:r>
              <w:rPr>
                <w:rFonts w:ascii="宋体" w:cs="宋体" w:hint="eastAsia"/>
                <w:color w:val="000000"/>
                <w:kern w:val="0"/>
                <w:sz w:val="24"/>
                <w:szCs w:val="24"/>
              </w:rPr>
              <w:t>→</w:t>
            </w:r>
            <w:r>
              <w:rPr>
                <w:rFonts w:ascii="宋体" w:hAnsi="宋体" w:cs="宋体" w:hint="eastAsia"/>
                <w:color w:val="000000"/>
                <w:kern w:val="0"/>
                <w:sz w:val="24"/>
                <w:szCs w:val="24"/>
              </w:rPr>
              <w:t>从化</w:t>
            </w:r>
            <w:r>
              <w:rPr>
                <w:rFonts w:ascii="宋体" w:hAnsi="宋体" w:cs="宋体" w:hint="eastAsia"/>
                <w:sz w:val="24"/>
                <w:szCs w:val="24"/>
              </w:rPr>
              <w:t>车间</w:t>
            </w:r>
          </w:p>
        </w:tc>
        <w:tc>
          <w:tcPr>
            <w:tcW w:w="1620" w:type="dxa"/>
            <w:tcBorders>
              <w:top w:val="nil"/>
              <w:left w:val="nil"/>
              <w:bottom w:val="single" w:sz="4" w:space="0" w:color="auto"/>
              <w:right w:val="single" w:sz="4" w:space="0" w:color="auto"/>
            </w:tcBorders>
            <w:noWrap/>
            <w:vAlign w:val="center"/>
          </w:tcPr>
          <w:p w:rsidR="00921361" w:rsidRDefault="00921361">
            <w:pPr>
              <w:widowControl/>
              <w:jc w:val="right"/>
              <w:rPr>
                <w:rFonts w:ascii="宋体"/>
                <w:color w:val="000000"/>
                <w:kern w:val="0"/>
                <w:sz w:val="24"/>
                <w:szCs w:val="24"/>
              </w:rPr>
            </w:pPr>
            <w:r>
              <w:rPr>
                <w:rFonts w:ascii="宋体" w:hAnsi="宋体" w:cs="宋体" w:hint="eastAsia"/>
                <w:color w:val="000000"/>
                <w:kern w:val="0"/>
                <w:sz w:val="24"/>
                <w:szCs w:val="24"/>
              </w:rPr>
              <w:t>元</w:t>
            </w:r>
            <w:r>
              <w:rPr>
                <w:rFonts w:ascii="宋体" w:hAnsi="宋体" w:cs="宋体"/>
                <w:color w:val="000000"/>
                <w:kern w:val="0"/>
                <w:sz w:val="24"/>
                <w:szCs w:val="24"/>
              </w:rPr>
              <w:t>/</w:t>
            </w:r>
            <w:r>
              <w:rPr>
                <w:rFonts w:ascii="宋体" w:hAnsi="宋体" w:cs="宋体" w:hint="eastAsia"/>
                <w:color w:val="000000"/>
                <w:kern w:val="0"/>
                <w:sz w:val="24"/>
                <w:szCs w:val="24"/>
              </w:rPr>
              <w:t>车</w:t>
            </w:r>
            <w:r>
              <w:rPr>
                <w:rFonts w:ascii="宋体" w:hAnsi="宋体" w:cs="宋体"/>
                <w:color w:val="000000"/>
                <w:kern w:val="0"/>
                <w:sz w:val="24"/>
                <w:szCs w:val="24"/>
              </w:rPr>
              <w:t xml:space="preserve">               </w:t>
            </w:r>
            <w:r>
              <w:rPr>
                <w:rFonts w:ascii="宋体" w:hAnsi="宋体" w:cs="宋体"/>
                <w:vanish/>
                <w:color w:val="000000"/>
                <w:kern w:val="0"/>
                <w:sz w:val="24"/>
                <w:szCs w:val="24"/>
              </w:rPr>
              <w:t>_"_</w:t>
            </w:r>
            <w:r>
              <w:rPr>
                <w:rFonts w:ascii="宋体" w:hAnsi="宋体" w:cs="宋体"/>
                <w:vanish/>
                <w:color w:val="000000"/>
                <w:kern w:val="0"/>
                <w:sz w:val="24"/>
                <w:szCs w:val="24"/>
              </w:rPr>
              <w:br/>
              <w:t xml:space="preserve">  _</w:t>
            </w:r>
            <w:r>
              <w:rPr>
                <w:rFonts w:ascii="宋体" w:hAnsi="宋体" w:cs="宋体"/>
                <w:vanish/>
                <w:color w:val="000000"/>
                <w:kern w:val="0"/>
                <w:sz w:val="24"/>
                <w:szCs w:val="24"/>
              </w:rPr>
              <w:br w:type="page"/>
              <w:t>_</w:t>
            </w:r>
          </w:p>
        </w:tc>
        <w:tc>
          <w:tcPr>
            <w:tcW w:w="1980" w:type="dxa"/>
            <w:tcBorders>
              <w:top w:val="nil"/>
              <w:left w:val="nil"/>
              <w:bottom w:val="single" w:sz="4" w:space="0" w:color="auto"/>
              <w:right w:val="single" w:sz="4" w:space="0" w:color="auto"/>
            </w:tcBorders>
            <w:noWrap/>
            <w:vAlign w:val="center"/>
          </w:tcPr>
          <w:p w:rsidR="00921361" w:rsidRDefault="00921361">
            <w:pPr>
              <w:widowControl/>
              <w:ind w:right="120"/>
              <w:jc w:val="right"/>
              <w:rPr>
                <w:rFonts w:ascii="宋体"/>
                <w:color w:val="000000"/>
                <w:kern w:val="0"/>
                <w:sz w:val="24"/>
                <w:szCs w:val="24"/>
              </w:rPr>
            </w:pPr>
            <w:r>
              <w:rPr>
                <w:rFonts w:ascii="宋体" w:hAnsi="宋体" w:cs="宋体"/>
                <w:color w:val="000000"/>
                <w:kern w:val="0"/>
                <w:sz w:val="24"/>
                <w:szCs w:val="24"/>
              </w:rPr>
              <w:t xml:space="preserve"> </w:t>
            </w:r>
            <w:r>
              <w:rPr>
                <w:rFonts w:ascii="宋体" w:hAnsi="宋体" w:cs="宋体" w:hint="eastAsia"/>
                <w:color w:val="000000"/>
                <w:kern w:val="0"/>
                <w:sz w:val="24"/>
                <w:szCs w:val="24"/>
              </w:rPr>
              <w:t>元</w:t>
            </w:r>
            <w:r>
              <w:rPr>
                <w:rFonts w:ascii="宋体" w:hAnsi="宋体" w:cs="宋体"/>
                <w:color w:val="000000"/>
                <w:kern w:val="0"/>
                <w:sz w:val="24"/>
                <w:szCs w:val="24"/>
              </w:rPr>
              <w:t>/</w:t>
            </w:r>
            <w:r>
              <w:rPr>
                <w:rFonts w:ascii="宋体" w:hAnsi="宋体" w:cs="宋体" w:hint="eastAsia"/>
                <w:color w:val="000000"/>
                <w:kern w:val="0"/>
                <w:sz w:val="24"/>
                <w:szCs w:val="24"/>
              </w:rPr>
              <w:t>车</w:t>
            </w:r>
          </w:p>
        </w:tc>
        <w:tc>
          <w:tcPr>
            <w:tcW w:w="1992" w:type="dxa"/>
            <w:tcBorders>
              <w:top w:val="nil"/>
              <w:left w:val="nil"/>
              <w:bottom w:val="single" w:sz="4" w:space="0" w:color="auto"/>
              <w:right w:val="single" w:sz="4" w:space="0" w:color="auto"/>
            </w:tcBorders>
            <w:noWrap/>
            <w:vAlign w:val="center"/>
          </w:tcPr>
          <w:p w:rsidR="00921361" w:rsidRDefault="00921361">
            <w:pPr>
              <w:widowControl/>
              <w:jc w:val="center"/>
              <w:rPr>
                <w:rFonts w:ascii="宋体"/>
                <w:color w:val="000000"/>
                <w:kern w:val="0"/>
                <w:sz w:val="24"/>
                <w:szCs w:val="24"/>
              </w:rPr>
            </w:pPr>
            <w:r>
              <w:rPr>
                <w:rFonts w:ascii="宋体" w:hAnsi="宋体" w:cs="宋体"/>
                <w:color w:val="000000"/>
                <w:kern w:val="0"/>
                <w:sz w:val="24"/>
                <w:szCs w:val="24"/>
              </w:rPr>
              <w:t xml:space="preserve">         </w:t>
            </w:r>
            <w:r>
              <w:rPr>
                <w:rFonts w:ascii="宋体" w:hAnsi="宋体" w:cs="宋体" w:hint="eastAsia"/>
                <w:color w:val="000000"/>
                <w:kern w:val="0"/>
                <w:sz w:val="24"/>
                <w:szCs w:val="24"/>
              </w:rPr>
              <w:t>元</w:t>
            </w:r>
            <w:r>
              <w:rPr>
                <w:rFonts w:ascii="宋体" w:hAnsi="宋体" w:cs="宋体"/>
                <w:color w:val="000000"/>
                <w:kern w:val="0"/>
                <w:sz w:val="24"/>
                <w:szCs w:val="24"/>
              </w:rPr>
              <w:t>/</w:t>
            </w:r>
            <w:r>
              <w:rPr>
                <w:rFonts w:ascii="宋体" w:hAnsi="宋体" w:cs="宋体" w:hint="eastAsia"/>
                <w:color w:val="000000"/>
                <w:kern w:val="0"/>
                <w:sz w:val="24"/>
                <w:szCs w:val="24"/>
              </w:rPr>
              <w:t>车</w:t>
            </w:r>
            <w:r>
              <w:rPr>
                <w:rFonts w:ascii="宋体" w:hAnsi="宋体" w:cs="宋体"/>
                <w:vanish/>
                <w:color w:val="000000"/>
                <w:kern w:val="0"/>
                <w:sz w:val="24"/>
                <w:szCs w:val="24"/>
              </w:rPr>
              <w:t>"</w:t>
            </w:r>
            <w:r>
              <w:rPr>
                <w:rFonts w:ascii="宋体" w:hAnsi="宋体" w:cs="宋体"/>
                <w:vanish/>
                <w:color w:val="000000"/>
                <w:kern w:val="0"/>
                <w:sz w:val="24"/>
                <w:szCs w:val="24"/>
              </w:rPr>
              <w:br/>
            </w:r>
            <w:r>
              <w:rPr>
                <w:rFonts w:ascii="宋体" w:hAnsi="宋体" w:cs="宋体"/>
                <w:vanish/>
                <w:color w:val="000000"/>
                <w:kern w:val="0"/>
                <w:sz w:val="24"/>
                <w:szCs w:val="24"/>
              </w:rPr>
              <w:br/>
              <w:t>&amp;</w:t>
            </w:r>
            <w:r>
              <w:rPr>
                <w:rFonts w:ascii="宋体" w:hAnsi="宋体" w:cs="宋体"/>
                <w:vanish/>
                <w:color w:val="000000"/>
                <w:kern w:val="0"/>
                <w:sz w:val="24"/>
                <w:szCs w:val="24"/>
              </w:rPr>
              <w:br/>
            </w:r>
            <w:r>
              <w:rPr>
                <w:rFonts w:ascii="宋体" w:hAnsi="宋体" w:cs="宋体"/>
                <w:vanish/>
                <w:color w:val="000000"/>
                <w:kern w:val="0"/>
                <w:sz w:val="24"/>
                <w:szCs w:val="24"/>
              </w:rPr>
              <w:br/>
              <w:t>_ _</w:t>
            </w:r>
            <w:r>
              <w:rPr>
                <w:rFonts w:ascii="宋体" w:hAnsi="宋体" w:cs="宋体"/>
                <w:vanish/>
                <w:color w:val="000000"/>
                <w:kern w:val="0"/>
                <w:sz w:val="24"/>
                <w:szCs w:val="24"/>
              </w:rPr>
              <w:br w:type="page"/>
              <w:t>_7</w:t>
            </w:r>
          </w:p>
        </w:tc>
        <w:tc>
          <w:tcPr>
            <w:tcW w:w="1093" w:type="dxa"/>
            <w:tcBorders>
              <w:top w:val="nil"/>
              <w:left w:val="nil"/>
              <w:bottom w:val="single" w:sz="4" w:space="0" w:color="auto"/>
              <w:right w:val="single" w:sz="4" w:space="0" w:color="auto"/>
            </w:tcBorders>
          </w:tcPr>
          <w:p w:rsidR="00921361" w:rsidRDefault="00921361">
            <w:pPr>
              <w:widowControl/>
              <w:jc w:val="center"/>
              <w:rPr>
                <w:rFonts w:ascii="宋体"/>
                <w:color w:val="000000"/>
                <w:kern w:val="0"/>
                <w:sz w:val="24"/>
                <w:szCs w:val="24"/>
              </w:rPr>
            </w:pPr>
          </w:p>
        </w:tc>
      </w:tr>
      <w:tr w:rsidR="00921361">
        <w:trPr>
          <w:trHeight w:val="401"/>
        </w:trPr>
        <w:tc>
          <w:tcPr>
            <w:tcW w:w="3072" w:type="dxa"/>
            <w:tcBorders>
              <w:top w:val="nil"/>
              <w:left w:val="single" w:sz="4" w:space="0" w:color="auto"/>
              <w:bottom w:val="single" w:sz="4" w:space="0" w:color="auto"/>
              <w:right w:val="single" w:sz="4" w:space="0" w:color="auto"/>
            </w:tcBorders>
            <w:noWrap/>
            <w:vAlign w:val="center"/>
          </w:tcPr>
          <w:p w:rsidR="00921361" w:rsidRDefault="00921361">
            <w:pPr>
              <w:widowControl/>
              <w:jc w:val="left"/>
              <w:rPr>
                <w:rFonts w:ascii="宋体"/>
                <w:color w:val="000000"/>
                <w:kern w:val="0"/>
                <w:sz w:val="24"/>
                <w:szCs w:val="24"/>
              </w:rPr>
            </w:pPr>
            <w:r>
              <w:rPr>
                <w:rFonts w:ascii="宋体" w:hAnsi="宋体" w:cs="宋体" w:hint="eastAsia"/>
                <w:color w:val="000000"/>
                <w:kern w:val="0"/>
                <w:sz w:val="24"/>
                <w:szCs w:val="24"/>
              </w:rPr>
              <w:t>东莞金鑫仓</w:t>
            </w:r>
            <w:r>
              <w:rPr>
                <w:rFonts w:ascii="宋体" w:cs="宋体" w:hint="eastAsia"/>
                <w:color w:val="000000"/>
                <w:kern w:val="0"/>
                <w:sz w:val="24"/>
                <w:szCs w:val="24"/>
              </w:rPr>
              <w:t>→</w:t>
            </w:r>
            <w:r>
              <w:rPr>
                <w:rFonts w:ascii="宋体" w:hAnsi="宋体" w:cs="宋体" w:hint="eastAsia"/>
                <w:color w:val="000000"/>
                <w:kern w:val="0"/>
                <w:sz w:val="24"/>
                <w:szCs w:val="24"/>
              </w:rPr>
              <w:t>阳春</w:t>
            </w:r>
            <w:r>
              <w:rPr>
                <w:rFonts w:ascii="宋体" w:hAnsi="宋体" w:cs="宋体" w:hint="eastAsia"/>
                <w:sz w:val="24"/>
                <w:szCs w:val="24"/>
              </w:rPr>
              <w:t>车间</w:t>
            </w:r>
          </w:p>
        </w:tc>
        <w:tc>
          <w:tcPr>
            <w:tcW w:w="1620" w:type="dxa"/>
            <w:tcBorders>
              <w:top w:val="nil"/>
              <w:left w:val="nil"/>
              <w:bottom w:val="single" w:sz="4" w:space="0" w:color="auto"/>
              <w:right w:val="single" w:sz="4" w:space="0" w:color="auto"/>
            </w:tcBorders>
            <w:noWrap/>
            <w:vAlign w:val="center"/>
          </w:tcPr>
          <w:p w:rsidR="00921361" w:rsidRDefault="00921361">
            <w:pPr>
              <w:widowControl/>
              <w:jc w:val="right"/>
              <w:rPr>
                <w:rFonts w:ascii="宋体"/>
                <w:color w:val="000000"/>
                <w:kern w:val="0"/>
                <w:sz w:val="24"/>
                <w:szCs w:val="24"/>
              </w:rPr>
            </w:pPr>
            <w:r>
              <w:rPr>
                <w:rFonts w:ascii="宋体" w:hAnsi="宋体" w:cs="宋体" w:hint="eastAsia"/>
                <w:kern w:val="0"/>
                <w:sz w:val="24"/>
                <w:szCs w:val="24"/>
              </w:rPr>
              <w:t>元</w:t>
            </w:r>
            <w:r>
              <w:rPr>
                <w:rFonts w:ascii="宋体" w:hAnsi="宋体" w:cs="宋体"/>
                <w:kern w:val="0"/>
                <w:sz w:val="24"/>
                <w:szCs w:val="24"/>
              </w:rPr>
              <w:t>/</w:t>
            </w:r>
            <w:r>
              <w:rPr>
                <w:rFonts w:ascii="宋体" w:hAnsi="宋体" w:cs="宋体" w:hint="eastAsia"/>
                <w:kern w:val="0"/>
                <w:sz w:val="24"/>
                <w:szCs w:val="24"/>
              </w:rPr>
              <w:t>车</w:t>
            </w:r>
            <w:r>
              <w:rPr>
                <w:rFonts w:ascii="宋体" w:hAnsi="宋体" w:cs="宋体"/>
                <w:color w:val="000000"/>
                <w:kern w:val="0"/>
                <w:sz w:val="24"/>
                <w:szCs w:val="24"/>
              </w:rPr>
              <w:t xml:space="preserve">                  </w:t>
            </w:r>
            <w:r>
              <w:rPr>
                <w:rFonts w:ascii="宋体" w:hAnsi="宋体" w:cs="宋体"/>
                <w:kern w:val="0"/>
                <w:sz w:val="24"/>
                <w:szCs w:val="24"/>
              </w:rPr>
              <w:t xml:space="preserve">                   </w:t>
            </w:r>
          </w:p>
        </w:tc>
        <w:tc>
          <w:tcPr>
            <w:tcW w:w="1980" w:type="dxa"/>
            <w:tcBorders>
              <w:top w:val="nil"/>
              <w:left w:val="nil"/>
              <w:bottom w:val="single" w:sz="4" w:space="0" w:color="auto"/>
              <w:right w:val="single" w:sz="4" w:space="0" w:color="auto"/>
            </w:tcBorders>
            <w:noWrap/>
            <w:vAlign w:val="center"/>
          </w:tcPr>
          <w:p w:rsidR="00921361" w:rsidRDefault="00921361">
            <w:pPr>
              <w:widowControl/>
              <w:jc w:val="center"/>
              <w:rPr>
                <w:rFonts w:ascii="宋体"/>
                <w:color w:val="000000"/>
                <w:kern w:val="0"/>
                <w:sz w:val="24"/>
                <w:szCs w:val="24"/>
              </w:rPr>
            </w:pPr>
            <w:r>
              <w:rPr>
                <w:rFonts w:ascii="宋体" w:hAnsi="宋体" w:cs="宋体"/>
                <w:color w:val="000000"/>
                <w:kern w:val="0"/>
                <w:sz w:val="24"/>
                <w:szCs w:val="24"/>
              </w:rPr>
              <w:t xml:space="preserve">        </w:t>
            </w:r>
            <w:r>
              <w:rPr>
                <w:rFonts w:ascii="宋体" w:hAnsi="宋体" w:cs="宋体" w:hint="eastAsia"/>
                <w:color w:val="000000"/>
                <w:kern w:val="0"/>
                <w:sz w:val="24"/>
                <w:szCs w:val="24"/>
              </w:rPr>
              <w:t>元</w:t>
            </w:r>
            <w:r>
              <w:rPr>
                <w:rFonts w:ascii="宋体" w:hAnsi="宋体" w:cs="宋体"/>
                <w:color w:val="000000"/>
                <w:kern w:val="0"/>
                <w:sz w:val="24"/>
                <w:szCs w:val="24"/>
              </w:rPr>
              <w:t>/</w:t>
            </w:r>
            <w:r>
              <w:rPr>
                <w:rFonts w:ascii="宋体" w:hAnsi="宋体" w:cs="宋体" w:hint="eastAsia"/>
                <w:color w:val="000000"/>
                <w:kern w:val="0"/>
                <w:sz w:val="24"/>
                <w:szCs w:val="24"/>
              </w:rPr>
              <w:t>车</w:t>
            </w:r>
            <w:r>
              <w:rPr>
                <w:rFonts w:ascii="宋体" w:hAnsi="宋体" w:cs="宋体"/>
                <w:color w:val="000000"/>
                <w:kern w:val="0"/>
                <w:sz w:val="24"/>
                <w:szCs w:val="24"/>
              </w:rPr>
              <w:t xml:space="preserve">                 </w:t>
            </w:r>
            <w:r>
              <w:rPr>
                <w:rFonts w:ascii="宋体" w:hAnsi="宋体" w:cs="宋体"/>
                <w:vanish/>
                <w:color w:val="000000"/>
                <w:kern w:val="0"/>
                <w:sz w:val="24"/>
                <w:szCs w:val="24"/>
              </w:rPr>
              <w:t>_%_$_</w:t>
            </w:r>
            <w:r>
              <w:rPr>
                <w:rFonts w:ascii="宋体" w:hAnsi="宋体" w:cs="宋体"/>
                <w:vanish/>
                <w:color w:val="000000"/>
                <w:kern w:val="0"/>
                <w:sz w:val="24"/>
                <w:szCs w:val="24"/>
              </w:rPr>
              <w:br/>
              <w:t xml:space="preserve">  _</w:t>
            </w:r>
            <w:r>
              <w:rPr>
                <w:rFonts w:ascii="宋体" w:hAnsi="宋体" w:cs="宋体"/>
                <w:vanish/>
                <w:color w:val="000000"/>
                <w:kern w:val="0"/>
                <w:sz w:val="24"/>
                <w:szCs w:val="24"/>
              </w:rPr>
              <w:br w:type="page"/>
            </w:r>
          </w:p>
        </w:tc>
        <w:tc>
          <w:tcPr>
            <w:tcW w:w="1992" w:type="dxa"/>
            <w:tcBorders>
              <w:top w:val="nil"/>
              <w:left w:val="nil"/>
              <w:bottom w:val="single" w:sz="4" w:space="0" w:color="auto"/>
              <w:right w:val="single" w:sz="4" w:space="0" w:color="auto"/>
            </w:tcBorders>
            <w:noWrap/>
            <w:vAlign w:val="center"/>
          </w:tcPr>
          <w:p w:rsidR="00921361" w:rsidRDefault="00921361">
            <w:pPr>
              <w:widowControl/>
              <w:jc w:val="center"/>
              <w:rPr>
                <w:rFonts w:ascii="宋体"/>
                <w:color w:val="000000"/>
                <w:kern w:val="0"/>
                <w:sz w:val="24"/>
                <w:szCs w:val="24"/>
              </w:rPr>
            </w:pPr>
            <w:r>
              <w:rPr>
                <w:rFonts w:ascii="宋体" w:hAnsi="宋体" w:cs="宋体"/>
                <w:color w:val="000000"/>
                <w:kern w:val="0"/>
                <w:sz w:val="24"/>
                <w:szCs w:val="24"/>
              </w:rPr>
              <w:t xml:space="preserve">         </w:t>
            </w:r>
            <w:r>
              <w:rPr>
                <w:rFonts w:ascii="宋体" w:hAnsi="宋体" w:cs="宋体" w:hint="eastAsia"/>
                <w:color w:val="000000"/>
                <w:kern w:val="0"/>
                <w:sz w:val="24"/>
                <w:szCs w:val="24"/>
              </w:rPr>
              <w:t>元</w:t>
            </w:r>
            <w:r>
              <w:rPr>
                <w:rFonts w:ascii="宋体" w:hAnsi="宋体" w:cs="宋体"/>
                <w:color w:val="000000"/>
                <w:kern w:val="0"/>
                <w:sz w:val="24"/>
                <w:szCs w:val="24"/>
              </w:rPr>
              <w:t>/</w:t>
            </w:r>
            <w:r>
              <w:rPr>
                <w:rFonts w:ascii="宋体" w:hAnsi="宋体" w:cs="宋体" w:hint="eastAsia"/>
                <w:color w:val="000000"/>
                <w:kern w:val="0"/>
                <w:sz w:val="24"/>
                <w:szCs w:val="24"/>
              </w:rPr>
              <w:t>车</w:t>
            </w:r>
          </w:p>
        </w:tc>
        <w:tc>
          <w:tcPr>
            <w:tcW w:w="1093" w:type="dxa"/>
            <w:tcBorders>
              <w:top w:val="nil"/>
              <w:left w:val="nil"/>
              <w:bottom w:val="single" w:sz="4" w:space="0" w:color="auto"/>
              <w:right w:val="single" w:sz="4" w:space="0" w:color="auto"/>
            </w:tcBorders>
          </w:tcPr>
          <w:p w:rsidR="00921361" w:rsidRDefault="00921361">
            <w:pPr>
              <w:widowControl/>
              <w:jc w:val="center"/>
              <w:rPr>
                <w:rFonts w:ascii="宋体"/>
                <w:color w:val="000000"/>
                <w:kern w:val="0"/>
                <w:sz w:val="24"/>
                <w:szCs w:val="24"/>
              </w:rPr>
            </w:pPr>
          </w:p>
        </w:tc>
      </w:tr>
      <w:tr w:rsidR="00921361">
        <w:trPr>
          <w:trHeight w:val="443"/>
        </w:trPr>
        <w:tc>
          <w:tcPr>
            <w:tcW w:w="3072" w:type="dxa"/>
            <w:tcBorders>
              <w:top w:val="nil"/>
              <w:left w:val="single" w:sz="4" w:space="0" w:color="auto"/>
              <w:bottom w:val="single" w:sz="4" w:space="0" w:color="auto"/>
              <w:right w:val="single" w:sz="4" w:space="0" w:color="auto"/>
            </w:tcBorders>
            <w:noWrap/>
            <w:vAlign w:val="center"/>
          </w:tcPr>
          <w:p w:rsidR="00921361" w:rsidRDefault="00921361">
            <w:pPr>
              <w:widowControl/>
              <w:jc w:val="left"/>
              <w:rPr>
                <w:rFonts w:ascii="宋体"/>
                <w:color w:val="000000"/>
                <w:kern w:val="0"/>
                <w:sz w:val="24"/>
                <w:szCs w:val="24"/>
              </w:rPr>
            </w:pPr>
            <w:r>
              <w:rPr>
                <w:rFonts w:ascii="宋体" w:hAnsi="宋体" w:cs="宋体" w:hint="eastAsia"/>
                <w:color w:val="000000"/>
                <w:kern w:val="0"/>
                <w:sz w:val="24"/>
                <w:szCs w:val="24"/>
              </w:rPr>
              <w:t>东莞荣顺仓</w:t>
            </w:r>
            <w:r>
              <w:rPr>
                <w:rFonts w:ascii="宋体" w:cs="宋体" w:hint="eastAsia"/>
                <w:color w:val="000000"/>
                <w:kern w:val="0"/>
                <w:sz w:val="24"/>
                <w:szCs w:val="24"/>
              </w:rPr>
              <w:t>→</w:t>
            </w:r>
            <w:r>
              <w:rPr>
                <w:rFonts w:ascii="宋体" w:hAnsi="宋体" w:cs="宋体" w:hint="eastAsia"/>
                <w:color w:val="000000"/>
                <w:kern w:val="0"/>
                <w:sz w:val="24"/>
                <w:szCs w:val="24"/>
              </w:rPr>
              <w:t>东莞金鑫仓</w:t>
            </w:r>
          </w:p>
        </w:tc>
        <w:tc>
          <w:tcPr>
            <w:tcW w:w="5592" w:type="dxa"/>
            <w:gridSpan w:val="3"/>
            <w:tcBorders>
              <w:top w:val="single" w:sz="4" w:space="0" w:color="auto"/>
              <w:left w:val="nil"/>
              <w:bottom w:val="single" w:sz="4" w:space="0" w:color="auto"/>
              <w:right w:val="single" w:sz="4" w:space="0" w:color="auto"/>
            </w:tcBorders>
            <w:noWrap/>
            <w:vAlign w:val="center"/>
          </w:tcPr>
          <w:p w:rsidR="00921361" w:rsidRDefault="00921361">
            <w:r>
              <w:t xml:space="preserve">                </w:t>
            </w:r>
            <w:r>
              <w:rPr>
                <w:rFonts w:cs="宋体" w:hint="eastAsia"/>
              </w:rPr>
              <w:t>元</w:t>
            </w:r>
            <w:r>
              <w:t>/</w:t>
            </w:r>
            <w:r>
              <w:rPr>
                <w:rFonts w:cs="宋体" w:hint="eastAsia"/>
              </w:rPr>
              <w:t>天（</w:t>
            </w:r>
            <w:r>
              <w:t>100</w:t>
            </w:r>
            <w:r>
              <w:rPr>
                <w:rFonts w:cs="宋体" w:hint="eastAsia"/>
              </w:rPr>
              <w:t>桶，一天内完成）</w:t>
            </w:r>
          </w:p>
        </w:tc>
        <w:tc>
          <w:tcPr>
            <w:tcW w:w="1093" w:type="dxa"/>
            <w:tcBorders>
              <w:top w:val="single" w:sz="4" w:space="0" w:color="auto"/>
              <w:left w:val="nil"/>
              <w:bottom w:val="single" w:sz="4" w:space="0" w:color="auto"/>
              <w:right w:val="single" w:sz="4" w:space="0" w:color="auto"/>
            </w:tcBorders>
          </w:tcPr>
          <w:p w:rsidR="00921361" w:rsidRDefault="00921361"/>
        </w:tc>
      </w:tr>
    </w:tbl>
    <w:p w:rsidR="00921361" w:rsidRDefault="00921361" w:rsidP="00921361">
      <w:pPr>
        <w:spacing w:line="500" w:lineRule="exact"/>
        <w:ind w:firstLineChars="98" w:firstLine="31680"/>
        <w:rPr>
          <w:rFonts w:ascii="宋体"/>
          <w:color w:val="000000"/>
          <w:kern w:val="0"/>
          <w:sz w:val="24"/>
          <w:szCs w:val="24"/>
        </w:rPr>
      </w:pPr>
      <w:r>
        <w:rPr>
          <w:rFonts w:ascii="宋体" w:hAnsi="宋体" w:cs="宋体" w:hint="eastAsia"/>
          <w:b/>
          <w:bCs/>
          <w:color w:val="000000"/>
          <w:kern w:val="0"/>
          <w:sz w:val="24"/>
          <w:szCs w:val="24"/>
        </w:rPr>
        <w:t>（乙醇、硫酸等危化品）运输报价表②</w:t>
      </w:r>
    </w:p>
    <w:tbl>
      <w:tblPr>
        <w:tblW w:w="9757" w:type="dxa"/>
        <w:tblInd w:w="-106" w:type="dxa"/>
        <w:tblLook w:val="00A0"/>
      </w:tblPr>
      <w:tblGrid>
        <w:gridCol w:w="2892"/>
        <w:gridCol w:w="1729"/>
        <w:gridCol w:w="2051"/>
        <w:gridCol w:w="1992"/>
        <w:gridCol w:w="1093"/>
      </w:tblGrid>
      <w:tr w:rsidR="00921361">
        <w:trPr>
          <w:trHeight w:val="510"/>
        </w:trPr>
        <w:tc>
          <w:tcPr>
            <w:tcW w:w="2892" w:type="dxa"/>
            <w:tcBorders>
              <w:top w:val="single" w:sz="4" w:space="0" w:color="auto"/>
              <w:left w:val="single" w:sz="4" w:space="0" w:color="auto"/>
              <w:bottom w:val="single" w:sz="4" w:space="0" w:color="auto"/>
              <w:right w:val="single" w:sz="4" w:space="0" w:color="auto"/>
            </w:tcBorders>
            <w:noWrap/>
            <w:vAlign w:val="center"/>
          </w:tcPr>
          <w:p w:rsidR="00921361" w:rsidRDefault="00921361">
            <w:pPr>
              <w:widowControl/>
              <w:jc w:val="center"/>
              <w:rPr>
                <w:rFonts w:ascii="宋体"/>
                <w:color w:val="000000"/>
                <w:kern w:val="0"/>
                <w:sz w:val="24"/>
                <w:szCs w:val="24"/>
              </w:rPr>
            </w:pPr>
            <w:r>
              <w:rPr>
                <w:rFonts w:ascii="宋体" w:hAnsi="宋体" w:cs="宋体" w:hint="eastAsia"/>
                <w:color w:val="000000"/>
                <w:kern w:val="0"/>
                <w:sz w:val="24"/>
                <w:szCs w:val="24"/>
              </w:rPr>
              <w:t>起止运输地点</w:t>
            </w:r>
          </w:p>
        </w:tc>
        <w:tc>
          <w:tcPr>
            <w:tcW w:w="1729" w:type="dxa"/>
            <w:tcBorders>
              <w:top w:val="single" w:sz="4" w:space="0" w:color="auto"/>
              <w:left w:val="nil"/>
              <w:bottom w:val="single" w:sz="4" w:space="0" w:color="auto"/>
              <w:right w:val="single" w:sz="4" w:space="0" w:color="auto"/>
            </w:tcBorders>
            <w:noWrap/>
            <w:vAlign w:val="center"/>
          </w:tcPr>
          <w:p w:rsidR="00921361" w:rsidRDefault="00921361">
            <w:pPr>
              <w:widowControl/>
              <w:jc w:val="center"/>
              <w:rPr>
                <w:rFonts w:ascii="宋体"/>
                <w:color w:val="000000"/>
                <w:kern w:val="0"/>
                <w:sz w:val="24"/>
                <w:szCs w:val="24"/>
              </w:rPr>
            </w:pPr>
            <w:r>
              <w:rPr>
                <w:rFonts w:ascii="宋体" w:hAnsi="宋体" w:cs="宋体"/>
                <w:color w:val="000000"/>
                <w:kern w:val="0"/>
                <w:sz w:val="24"/>
                <w:szCs w:val="24"/>
              </w:rPr>
              <w:t>1.5</w:t>
            </w:r>
            <w:r>
              <w:rPr>
                <w:rFonts w:ascii="宋体" w:hAnsi="宋体" w:cs="宋体" w:hint="eastAsia"/>
                <w:color w:val="000000"/>
                <w:kern w:val="0"/>
                <w:sz w:val="24"/>
                <w:szCs w:val="24"/>
              </w:rPr>
              <w:t>吨以下</w:t>
            </w:r>
          </w:p>
        </w:tc>
        <w:tc>
          <w:tcPr>
            <w:tcW w:w="2051" w:type="dxa"/>
            <w:tcBorders>
              <w:top w:val="single" w:sz="4" w:space="0" w:color="auto"/>
              <w:left w:val="nil"/>
              <w:bottom w:val="single" w:sz="4" w:space="0" w:color="auto"/>
              <w:right w:val="single" w:sz="4" w:space="0" w:color="auto"/>
            </w:tcBorders>
            <w:noWrap/>
            <w:vAlign w:val="center"/>
          </w:tcPr>
          <w:p w:rsidR="00921361" w:rsidRDefault="00921361">
            <w:pPr>
              <w:widowControl/>
              <w:jc w:val="center"/>
              <w:rPr>
                <w:rFonts w:ascii="宋体"/>
                <w:color w:val="000000"/>
                <w:kern w:val="0"/>
                <w:sz w:val="24"/>
                <w:szCs w:val="24"/>
              </w:rPr>
            </w:pPr>
            <w:r>
              <w:rPr>
                <w:rFonts w:ascii="宋体" w:hAnsi="宋体" w:cs="宋体"/>
                <w:color w:val="000000"/>
                <w:kern w:val="0"/>
                <w:sz w:val="24"/>
                <w:szCs w:val="24"/>
              </w:rPr>
              <w:t>1.5</w:t>
            </w:r>
            <w:r>
              <w:rPr>
                <w:rFonts w:ascii="宋体" w:hAnsi="宋体" w:cs="宋体" w:hint="eastAsia"/>
                <w:color w:val="000000"/>
                <w:kern w:val="0"/>
                <w:sz w:val="24"/>
                <w:szCs w:val="24"/>
              </w:rPr>
              <w:t>吨～</w:t>
            </w:r>
            <w:r>
              <w:rPr>
                <w:rFonts w:ascii="宋体" w:hAnsi="宋体" w:cs="宋体"/>
                <w:color w:val="000000"/>
                <w:kern w:val="0"/>
                <w:sz w:val="24"/>
                <w:szCs w:val="24"/>
              </w:rPr>
              <w:t>4.9</w:t>
            </w:r>
            <w:r>
              <w:rPr>
                <w:rFonts w:ascii="宋体" w:hAnsi="宋体" w:cs="宋体" w:hint="eastAsia"/>
                <w:color w:val="000000"/>
                <w:kern w:val="0"/>
                <w:sz w:val="24"/>
                <w:szCs w:val="24"/>
              </w:rPr>
              <w:t>吨</w:t>
            </w:r>
          </w:p>
        </w:tc>
        <w:tc>
          <w:tcPr>
            <w:tcW w:w="1992" w:type="dxa"/>
            <w:tcBorders>
              <w:top w:val="single" w:sz="4" w:space="0" w:color="auto"/>
              <w:left w:val="nil"/>
              <w:bottom w:val="single" w:sz="4" w:space="0" w:color="auto"/>
              <w:right w:val="single" w:sz="4" w:space="0" w:color="auto"/>
            </w:tcBorders>
            <w:noWrap/>
            <w:vAlign w:val="center"/>
          </w:tcPr>
          <w:p w:rsidR="00921361" w:rsidRDefault="00921361">
            <w:pPr>
              <w:widowControl/>
              <w:jc w:val="center"/>
              <w:rPr>
                <w:rFonts w:ascii="宋体"/>
                <w:color w:val="000000"/>
                <w:kern w:val="0"/>
                <w:sz w:val="24"/>
                <w:szCs w:val="24"/>
              </w:rPr>
            </w:pPr>
            <w:r>
              <w:rPr>
                <w:rFonts w:ascii="宋体" w:hAnsi="宋体" w:cs="宋体"/>
                <w:color w:val="000000"/>
                <w:kern w:val="0"/>
                <w:sz w:val="24"/>
                <w:szCs w:val="24"/>
              </w:rPr>
              <w:t>4.9</w:t>
            </w:r>
            <w:r>
              <w:rPr>
                <w:rFonts w:ascii="宋体" w:hAnsi="宋体" w:cs="宋体" w:hint="eastAsia"/>
                <w:color w:val="000000"/>
                <w:kern w:val="0"/>
                <w:sz w:val="24"/>
                <w:szCs w:val="24"/>
              </w:rPr>
              <w:t>吨以上</w:t>
            </w:r>
          </w:p>
        </w:tc>
        <w:tc>
          <w:tcPr>
            <w:tcW w:w="1093" w:type="dxa"/>
            <w:tcBorders>
              <w:top w:val="single" w:sz="4" w:space="0" w:color="auto"/>
              <w:left w:val="nil"/>
              <w:bottom w:val="single" w:sz="4" w:space="0" w:color="auto"/>
              <w:right w:val="single" w:sz="4" w:space="0" w:color="auto"/>
            </w:tcBorders>
          </w:tcPr>
          <w:p w:rsidR="00921361" w:rsidRDefault="00921361">
            <w:pPr>
              <w:widowControl/>
              <w:jc w:val="center"/>
              <w:rPr>
                <w:rFonts w:ascii="宋体"/>
                <w:color w:val="000000"/>
                <w:kern w:val="0"/>
                <w:sz w:val="24"/>
                <w:szCs w:val="24"/>
              </w:rPr>
            </w:pPr>
            <w:r>
              <w:rPr>
                <w:rFonts w:ascii="宋体" w:hAnsi="宋体" w:cs="宋体" w:hint="eastAsia"/>
                <w:color w:val="000000"/>
                <w:kern w:val="0"/>
                <w:sz w:val="24"/>
                <w:szCs w:val="24"/>
              </w:rPr>
              <w:t>到货时间（天）</w:t>
            </w:r>
          </w:p>
        </w:tc>
      </w:tr>
      <w:tr w:rsidR="00921361">
        <w:trPr>
          <w:trHeight w:val="392"/>
        </w:trPr>
        <w:tc>
          <w:tcPr>
            <w:tcW w:w="2892" w:type="dxa"/>
            <w:tcBorders>
              <w:top w:val="nil"/>
              <w:left w:val="single" w:sz="4" w:space="0" w:color="auto"/>
              <w:bottom w:val="single" w:sz="4" w:space="0" w:color="auto"/>
              <w:right w:val="single" w:sz="4" w:space="0" w:color="auto"/>
            </w:tcBorders>
            <w:noWrap/>
            <w:vAlign w:val="center"/>
          </w:tcPr>
          <w:p w:rsidR="00921361" w:rsidRDefault="00921361">
            <w:pPr>
              <w:widowControl/>
              <w:jc w:val="left"/>
              <w:rPr>
                <w:rFonts w:ascii="宋体"/>
                <w:color w:val="000000"/>
                <w:kern w:val="0"/>
                <w:sz w:val="24"/>
                <w:szCs w:val="24"/>
              </w:rPr>
            </w:pPr>
            <w:r>
              <w:rPr>
                <w:rFonts w:ascii="宋体" w:hAnsi="宋体" w:cs="宋体" w:hint="eastAsia"/>
                <w:color w:val="000000"/>
                <w:kern w:val="0"/>
                <w:sz w:val="24"/>
                <w:szCs w:val="24"/>
              </w:rPr>
              <w:t>从化</w:t>
            </w:r>
            <w:r>
              <w:rPr>
                <w:rFonts w:ascii="宋体" w:hAnsi="宋体" w:cs="宋体" w:hint="eastAsia"/>
                <w:sz w:val="24"/>
                <w:szCs w:val="24"/>
              </w:rPr>
              <w:t>车间</w:t>
            </w:r>
            <w:r>
              <w:rPr>
                <w:rFonts w:ascii="宋体" w:cs="宋体" w:hint="eastAsia"/>
                <w:color w:val="000000"/>
                <w:kern w:val="0"/>
                <w:sz w:val="24"/>
                <w:szCs w:val="24"/>
              </w:rPr>
              <w:t>←→</w:t>
            </w:r>
            <w:r>
              <w:rPr>
                <w:rFonts w:ascii="宋体" w:hAnsi="宋体" w:cs="宋体" w:hint="eastAsia"/>
                <w:color w:val="000000"/>
                <w:kern w:val="0"/>
                <w:sz w:val="24"/>
                <w:szCs w:val="24"/>
              </w:rPr>
              <w:t>本部</w:t>
            </w:r>
          </w:p>
        </w:tc>
        <w:tc>
          <w:tcPr>
            <w:tcW w:w="1729" w:type="dxa"/>
            <w:tcBorders>
              <w:top w:val="nil"/>
              <w:left w:val="nil"/>
              <w:bottom w:val="single" w:sz="4" w:space="0" w:color="auto"/>
              <w:right w:val="single" w:sz="4" w:space="0" w:color="auto"/>
            </w:tcBorders>
            <w:noWrap/>
            <w:vAlign w:val="center"/>
          </w:tcPr>
          <w:p w:rsidR="00921361" w:rsidRDefault="00921361">
            <w:pPr>
              <w:widowControl/>
              <w:jc w:val="center"/>
              <w:rPr>
                <w:rFonts w:ascii="宋体"/>
                <w:color w:val="000000"/>
                <w:kern w:val="0"/>
                <w:sz w:val="24"/>
                <w:szCs w:val="24"/>
              </w:rPr>
            </w:pPr>
            <w:r>
              <w:rPr>
                <w:rFonts w:ascii="宋体" w:hAnsi="宋体" w:cs="宋体"/>
                <w:color w:val="000000"/>
                <w:kern w:val="0"/>
                <w:sz w:val="24"/>
                <w:szCs w:val="24"/>
              </w:rPr>
              <w:t xml:space="preserve">      </w:t>
            </w:r>
            <w:r>
              <w:rPr>
                <w:rFonts w:ascii="宋体" w:hAnsi="宋体" w:cs="宋体" w:hint="eastAsia"/>
                <w:color w:val="000000"/>
                <w:kern w:val="0"/>
                <w:sz w:val="24"/>
                <w:szCs w:val="24"/>
              </w:rPr>
              <w:t>元</w:t>
            </w:r>
            <w:r>
              <w:rPr>
                <w:rFonts w:ascii="宋体" w:hAnsi="宋体" w:cs="宋体"/>
                <w:color w:val="000000"/>
                <w:kern w:val="0"/>
                <w:sz w:val="24"/>
                <w:szCs w:val="24"/>
              </w:rPr>
              <w:t>/</w:t>
            </w:r>
            <w:r>
              <w:rPr>
                <w:rFonts w:ascii="宋体" w:hAnsi="宋体" w:cs="宋体" w:hint="eastAsia"/>
                <w:color w:val="000000"/>
                <w:kern w:val="0"/>
                <w:sz w:val="24"/>
                <w:szCs w:val="24"/>
              </w:rPr>
              <w:t>趟</w:t>
            </w:r>
          </w:p>
        </w:tc>
        <w:tc>
          <w:tcPr>
            <w:tcW w:w="2051" w:type="dxa"/>
            <w:tcBorders>
              <w:top w:val="nil"/>
              <w:left w:val="nil"/>
              <w:bottom w:val="single" w:sz="4" w:space="0" w:color="auto"/>
              <w:right w:val="single" w:sz="4" w:space="0" w:color="auto"/>
            </w:tcBorders>
            <w:noWrap/>
            <w:vAlign w:val="center"/>
          </w:tcPr>
          <w:p w:rsidR="00921361" w:rsidRDefault="00921361">
            <w:pPr>
              <w:widowControl/>
              <w:jc w:val="center"/>
              <w:rPr>
                <w:rFonts w:ascii="宋体"/>
                <w:color w:val="000000"/>
                <w:kern w:val="0"/>
                <w:sz w:val="24"/>
                <w:szCs w:val="24"/>
              </w:rPr>
            </w:pPr>
            <w:r>
              <w:rPr>
                <w:rFonts w:ascii="宋体" w:hAnsi="宋体" w:cs="宋体"/>
                <w:color w:val="000000"/>
                <w:kern w:val="0"/>
                <w:sz w:val="24"/>
                <w:szCs w:val="24"/>
              </w:rPr>
              <w:t xml:space="preserve">     </w:t>
            </w:r>
            <w:r>
              <w:rPr>
                <w:rFonts w:ascii="宋体" w:hAnsi="宋体" w:cs="宋体" w:hint="eastAsia"/>
                <w:color w:val="000000"/>
                <w:kern w:val="0"/>
                <w:sz w:val="24"/>
                <w:szCs w:val="24"/>
              </w:rPr>
              <w:t>元</w:t>
            </w:r>
            <w:r>
              <w:rPr>
                <w:rFonts w:ascii="宋体" w:hAnsi="宋体" w:cs="宋体"/>
                <w:color w:val="000000"/>
                <w:kern w:val="0"/>
                <w:sz w:val="24"/>
                <w:szCs w:val="24"/>
              </w:rPr>
              <w:t>/</w:t>
            </w:r>
            <w:r>
              <w:rPr>
                <w:rFonts w:ascii="宋体" w:hAnsi="宋体" w:cs="宋体" w:hint="eastAsia"/>
                <w:color w:val="000000"/>
                <w:kern w:val="0"/>
                <w:sz w:val="24"/>
                <w:szCs w:val="24"/>
              </w:rPr>
              <w:t>趟</w:t>
            </w:r>
          </w:p>
        </w:tc>
        <w:tc>
          <w:tcPr>
            <w:tcW w:w="1992" w:type="dxa"/>
            <w:tcBorders>
              <w:top w:val="nil"/>
              <w:left w:val="nil"/>
              <w:bottom w:val="single" w:sz="4" w:space="0" w:color="auto"/>
              <w:right w:val="single" w:sz="4" w:space="0" w:color="auto"/>
            </w:tcBorders>
            <w:noWrap/>
            <w:vAlign w:val="center"/>
          </w:tcPr>
          <w:p w:rsidR="00921361" w:rsidRDefault="00921361">
            <w:pPr>
              <w:widowControl/>
              <w:jc w:val="center"/>
              <w:rPr>
                <w:rFonts w:ascii="宋体"/>
                <w:color w:val="000000"/>
                <w:kern w:val="0"/>
                <w:sz w:val="24"/>
                <w:szCs w:val="24"/>
              </w:rPr>
            </w:pPr>
            <w:r>
              <w:rPr>
                <w:rFonts w:ascii="宋体" w:hAnsi="宋体" w:cs="宋体"/>
                <w:color w:val="000000"/>
                <w:kern w:val="0"/>
                <w:sz w:val="24"/>
                <w:szCs w:val="24"/>
              </w:rPr>
              <w:t xml:space="preserve">    </w:t>
            </w:r>
            <w:r>
              <w:rPr>
                <w:rFonts w:ascii="宋体" w:hAnsi="宋体" w:cs="宋体" w:hint="eastAsia"/>
                <w:color w:val="000000"/>
                <w:kern w:val="0"/>
                <w:sz w:val="24"/>
                <w:szCs w:val="24"/>
              </w:rPr>
              <w:t>元</w:t>
            </w:r>
            <w:r>
              <w:rPr>
                <w:rFonts w:ascii="宋体" w:hAnsi="宋体" w:cs="宋体"/>
                <w:color w:val="000000"/>
                <w:kern w:val="0"/>
                <w:sz w:val="24"/>
                <w:szCs w:val="24"/>
              </w:rPr>
              <w:t>/</w:t>
            </w:r>
            <w:r>
              <w:rPr>
                <w:rFonts w:ascii="宋体" w:hAnsi="宋体" w:cs="宋体" w:hint="eastAsia"/>
                <w:color w:val="000000"/>
                <w:kern w:val="0"/>
                <w:sz w:val="24"/>
                <w:szCs w:val="24"/>
              </w:rPr>
              <w:t>趟</w:t>
            </w:r>
          </w:p>
        </w:tc>
        <w:tc>
          <w:tcPr>
            <w:tcW w:w="1093" w:type="dxa"/>
            <w:tcBorders>
              <w:top w:val="nil"/>
              <w:left w:val="nil"/>
              <w:bottom w:val="single" w:sz="4" w:space="0" w:color="auto"/>
              <w:right w:val="single" w:sz="4" w:space="0" w:color="auto"/>
            </w:tcBorders>
          </w:tcPr>
          <w:p w:rsidR="00921361" w:rsidRDefault="00921361">
            <w:pPr>
              <w:widowControl/>
              <w:jc w:val="center"/>
              <w:rPr>
                <w:rFonts w:ascii="宋体"/>
                <w:color w:val="000000"/>
                <w:kern w:val="0"/>
                <w:sz w:val="24"/>
                <w:szCs w:val="24"/>
              </w:rPr>
            </w:pPr>
          </w:p>
        </w:tc>
      </w:tr>
    </w:tbl>
    <w:p w:rsidR="00921361" w:rsidRDefault="00921361" w:rsidP="00921361">
      <w:pPr>
        <w:widowControl/>
        <w:ind w:firstLineChars="50" w:firstLine="31680"/>
        <w:rPr>
          <w:rFonts w:ascii="仿宋" w:eastAsia="仿宋" w:hAnsi="仿宋"/>
          <w:color w:val="000000"/>
          <w:kern w:val="0"/>
          <w:sz w:val="24"/>
          <w:szCs w:val="24"/>
        </w:rPr>
      </w:pPr>
      <w:r>
        <w:rPr>
          <w:rFonts w:ascii="仿宋" w:eastAsia="仿宋" w:hAnsi="仿宋" w:cs="仿宋" w:hint="eastAsia"/>
          <w:color w:val="000000"/>
          <w:kern w:val="0"/>
          <w:sz w:val="24"/>
          <w:szCs w:val="24"/>
        </w:rPr>
        <w:t>备注：该线路，一个来回为一趟。</w:t>
      </w:r>
    </w:p>
    <w:p w:rsidR="00921361" w:rsidRDefault="00921361" w:rsidP="00844C39">
      <w:pPr>
        <w:spacing w:line="500" w:lineRule="exact"/>
        <w:ind w:firstLineChars="200" w:firstLine="31680"/>
        <w:rPr>
          <w:rFonts w:ascii="宋体"/>
          <w:color w:val="000000"/>
          <w:kern w:val="0"/>
          <w:sz w:val="24"/>
          <w:szCs w:val="24"/>
        </w:rPr>
      </w:pPr>
      <w:r>
        <w:rPr>
          <w:rFonts w:ascii="宋体" w:hAnsi="宋体" w:cs="宋体" w:hint="eastAsia"/>
          <w:b/>
          <w:bCs/>
          <w:color w:val="000000"/>
          <w:kern w:val="0"/>
          <w:sz w:val="24"/>
          <w:szCs w:val="24"/>
        </w:rPr>
        <w:t>其他危险化学品（硫酸）运输报价表③</w:t>
      </w:r>
    </w:p>
    <w:tbl>
      <w:tblPr>
        <w:tblW w:w="9757" w:type="dxa"/>
        <w:tblInd w:w="-106" w:type="dxa"/>
        <w:tblLook w:val="00A0"/>
      </w:tblPr>
      <w:tblGrid>
        <w:gridCol w:w="2813"/>
        <w:gridCol w:w="1795"/>
        <w:gridCol w:w="1980"/>
        <w:gridCol w:w="1260"/>
        <w:gridCol w:w="1909"/>
      </w:tblGrid>
      <w:tr w:rsidR="00921361">
        <w:trPr>
          <w:trHeight w:val="567"/>
        </w:trPr>
        <w:tc>
          <w:tcPr>
            <w:tcW w:w="2813" w:type="dxa"/>
            <w:tcBorders>
              <w:top w:val="single" w:sz="8" w:space="0" w:color="auto"/>
              <w:left w:val="single" w:sz="8" w:space="0" w:color="auto"/>
              <w:bottom w:val="single" w:sz="8" w:space="0" w:color="auto"/>
              <w:right w:val="single" w:sz="8" w:space="0" w:color="auto"/>
            </w:tcBorders>
            <w:noWrap/>
            <w:vAlign w:val="center"/>
          </w:tcPr>
          <w:p w:rsidR="00921361" w:rsidRDefault="00921361">
            <w:pPr>
              <w:widowControl/>
              <w:jc w:val="center"/>
              <w:rPr>
                <w:rFonts w:ascii="宋体"/>
                <w:color w:val="000000"/>
                <w:kern w:val="0"/>
                <w:sz w:val="24"/>
                <w:szCs w:val="24"/>
              </w:rPr>
            </w:pPr>
            <w:r>
              <w:rPr>
                <w:rFonts w:ascii="宋体" w:hAnsi="宋体" w:cs="宋体" w:hint="eastAsia"/>
                <w:color w:val="000000"/>
                <w:kern w:val="0"/>
                <w:sz w:val="24"/>
                <w:szCs w:val="24"/>
              </w:rPr>
              <w:t>起止运输地点</w:t>
            </w:r>
          </w:p>
        </w:tc>
        <w:tc>
          <w:tcPr>
            <w:tcW w:w="1795" w:type="dxa"/>
            <w:tcBorders>
              <w:top w:val="single" w:sz="8" w:space="0" w:color="auto"/>
              <w:left w:val="nil"/>
              <w:bottom w:val="single" w:sz="8" w:space="0" w:color="auto"/>
              <w:right w:val="single" w:sz="8" w:space="0" w:color="auto"/>
            </w:tcBorders>
            <w:noWrap/>
            <w:vAlign w:val="center"/>
          </w:tcPr>
          <w:p w:rsidR="00921361" w:rsidRDefault="00921361">
            <w:pPr>
              <w:widowControl/>
              <w:jc w:val="center"/>
              <w:rPr>
                <w:rFonts w:ascii="宋体"/>
                <w:color w:val="000000"/>
                <w:kern w:val="0"/>
                <w:sz w:val="24"/>
                <w:szCs w:val="24"/>
              </w:rPr>
            </w:pPr>
            <w:r>
              <w:rPr>
                <w:rFonts w:ascii="宋体" w:hAnsi="宋体" w:cs="宋体"/>
                <w:color w:val="000000"/>
                <w:kern w:val="0"/>
                <w:sz w:val="24"/>
                <w:szCs w:val="24"/>
              </w:rPr>
              <w:t>3</w:t>
            </w:r>
            <w:r>
              <w:rPr>
                <w:rFonts w:ascii="宋体" w:hAnsi="宋体" w:cs="宋体" w:hint="eastAsia"/>
                <w:color w:val="000000"/>
                <w:kern w:val="0"/>
                <w:sz w:val="24"/>
                <w:szCs w:val="24"/>
              </w:rPr>
              <w:t>吨以下</w:t>
            </w:r>
          </w:p>
        </w:tc>
        <w:tc>
          <w:tcPr>
            <w:tcW w:w="1980" w:type="dxa"/>
            <w:tcBorders>
              <w:top w:val="single" w:sz="8" w:space="0" w:color="auto"/>
              <w:left w:val="nil"/>
              <w:bottom w:val="single" w:sz="8" w:space="0" w:color="auto"/>
              <w:right w:val="single" w:sz="8" w:space="0" w:color="auto"/>
            </w:tcBorders>
            <w:noWrap/>
            <w:vAlign w:val="center"/>
          </w:tcPr>
          <w:p w:rsidR="00921361" w:rsidRDefault="00921361">
            <w:pPr>
              <w:widowControl/>
              <w:jc w:val="center"/>
              <w:rPr>
                <w:rFonts w:ascii="宋体"/>
                <w:color w:val="000000"/>
                <w:kern w:val="0"/>
                <w:sz w:val="24"/>
                <w:szCs w:val="24"/>
              </w:rPr>
            </w:pPr>
            <w:r>
              <w:rPr>
                <w:rFonts w:ascii="宋体" w:hAnsi="宋体" w:cs="宋体"/>
                <w:color w:val="000000"/>
                <w:kern w:val="0"/>
                <w:sz w:val="24"/>
                <w:szCs w:val="24"/>
              </w:rPr>
              <w:t>3</w:t>
            </w:r>
            <w:r>
              <w:rPr>
                <w:rFonts w:ascii="宋体" w:hAnsi="宋体" w:cs="宋体" w:hint="eastAsia"/>
                <w:color w:val="000000"/>
                <w:kern w:val="0"/>
                <w:sz w:val="24"/>
                <w:szCs w:val="24"/>
              </w:rPr>
              <w:t>吨～</w:t>
            </w:r>
            <w:r>
              <w:rPr>
                <w:rFonts w:ascii="宋体" w:hAnsi="宋体" w:cs="宋体"/>
                <w:color w:val="000000"/>
                <w:kern w:val="0"/>
                <w:sz w:val="24"/>
                <w:szCs w:val="24"/>
              </w:rPr>
              <w:t>7</w:t>
            </w:r>
            <w:r>
              <w:rPr>
                <w:rFonts w:ascii="宋体" w:hAnsi="宋体" w:cs="宋体" w:hint="eastAsia"/>
                <w:color w:val="000000"/>
                <w:kern w:val="0"/>
                <w:sz w:val="24"/>
                <w:szCs w:val="24"/>
              </w:rPr>
              <w:t>吨</w:t>
            </w:r>
          </w:p>
        </w:tc>
        <w:tc>
          <w:tcPr>
            <w:tcW w:w="1260" w:type="dxa"/>
            <w:tcBorders>
              <w:top w:val="single" w:sz="8" w:space="0" w:color="auto"/>
              <w:left w:val="nil"/>
              <w:bottom w:val="single" w:sz="8" w:space="0" w:color="auto"/>
              <w:right w:val="single" w:sz="8" w:space="0" w:color="auto"/>
            </w:tcBorders>
            <w:vAlign w:val="center"/>
          </w:tcPr>
          <w:p w:rsidR="00921361" w:rsidRDefault="00921361">
            <w:pPr>
              <w:widowControl/>
              <w:jc w:val="center"/>
              <w:rPr>
                <w:rFonts w:ascii="宋体"/>
                <w:color w:val="000000"/>
                <w:kern w:val="0"/>
                <w:sz w:val="24"/>
                <w:szCs w:val="24"/>
              </w:rPr>
            </w:pPr>
            <w:r>
              <w:rPr>
                <w:rFonts w:ascii="宋体" w:hAnsi="宋体" w:cs="宋体" w:hint="eastAsia"/>
                <w:color w:val="000000"/>
                <w:kern w:val="0"/>
                <w:sz w:val="24"/>
                <w:szCs w:val="24"/>
              </w:rPr>
              <w:t>运输时间（天）</w:t>
            </w:r>
          </w:p>
        </w:tc>
        <w:tc>
          <w:tcPr>
            <w:tcW w:w="1909" w:type="dxa"/>
            <w:vMerge w:val="restart"/>
            <w:tcBorders>
              <w:top w:val="single" w:sz="8" w:space="0" w:color="auto"/>
              <w:left w:val="single" w:sz="8" w:space="0" w:color="auto"/>
              <w:bottom w:val="single" w:sz="8" w:space="0" w:color="000000"/>
              <w:right w:val="single" w:sz="8" w:space="0" w:color="auto"/>
            </w:tcBorders>
            <w:vAlign w:val="center"/>
          </w:tcPr>
          <w:p w:rsidR="00921361" w:rsidRDefault="00921361">
            <w:pPr>
              <w:widowControl/>
              <w:jc w:val="center"/>
              <w:rPr>
                <w:rFonts w:ascii="仿宋_GB2312" w:eastAsia="仿宋_GB2312" w:hAnsi="宋体"/>
                <w:color w:val="000000"/>
                <w:kern w:val="0"/>
                <w:sz w:val="24"/>
                <w:szCs w:val="24"/>
              </w:rPr>
            </w:pPr>
            <w:r>
              <w:rPr>
                <w:rFonts w:ascii="仿宋_GB2312" w:eastAsia="仿宋_GB2312" w:hAnsi="宋体" w:cs="仿宋_GB2312" w:hint="eastAsia"/>
                <w:color w:val="000000"/>
                <w:kern w:val="0"/>
                <w:sz w:val="24"/>
                <w:szCs w:val="24"/>
              </w:rPr>
              <w:t>备注：包免费运回空桶到本部</w:t>
            </w:r>
          </w:p>
        </w:tc>
      </w:tr>
      <w:tr w:rsidR="00921361">
        <w:trPr>
          <w:trHeight w:val="407"/>
        </w:trPr>
        <w:tc>
          <w:tcPr>
            <w:tcW w:w="2813" w:type="dxa"/>
            <w:tcBorders>
              <w:top w:val="nil"/>
              <w:left w:val="single" w:sz="8" w:space="0" w:color="auto"/>
              <w:bottom w:val="single" w:sz="8" w:space="0" w:color="auto"/>
              <w:right w:val="single" w:sz="8" w:space="0" w:color="auto"/>
            </w:tcBorders>
            <w:noWrap/>
            <w:vAlign w:val="center"/>
          </w:tcPr>
          <w:p w:rsidR="00921361" w:rsidRDefault="00921361">
            <w:pPr>
              <w:widowControl/>
              <w:jc w:val="left"/>
              <w:rPr>
                <w:rFonts w:ascii="宋体"/>
                <w:color w:val="000000"/>
                <w:kern w:val="0"/>
                <w:sz w:val="24"/>
                <w:szCs w:val="24"/>
              </w:rPr>
            </w:pPr>
            <w:r>
              <w:rPr>
                <w:rFonts w:ascii="宋体" w:hAnsi="宋体" w:cs="宋体" w:hint="eastAsia"/>
                <w:color w:val="000000"/>
                <w:kern w:val="0"/>
                <w:sz w:val="24"/>
                <w:szCs w:val="24"/>
              </w:rPr>
              <w:t>本部→五华加工点</w:t>
            </w:r>
          </w:p>
        </w:tc>
        <w:tc>
          <w:tcPr>
            <w:tcW w:w="1795" w:type="dxa"/>
            <w:tcBorders>
              <w:top w:val="nil"/>
              <w:left w:val="nil"/>
              <w:bottom w:val="single" w:sz="8" w:space="0" w:color="auto"/>
              <w:right w:val="single" w:sz="8" w:space="0" w:color="auto"/>
            </w:tcBorders>
            <w:noWrap/>
            <w:vAlign w:val="center"/>
          </w:tcPr>
          <w:p w:rsidR="00921361" w:rsidRDefault="00921361">
            <w:pPr>
              <w:widowControl/>
              <w:jc w:val="center"/>
              <w:rPr>
                <w:rFonts w:ascii="宋体"/>
                <w:color w:val="000000"/>
                <w:kern w:val="0"/>
                <w:sz w:val="24"/>
                <w:szCs w:val="24"/>
              </w:rPr>
            </w:pPr>
            <w:r>
              <w:rPr>
                <w:rFonts w:ascii="宋体" w:hAnsi="宋体" w:cs="宋体"/>
                <w:color w:val="000000"/>
                <w:kern w:val="0"/>
                <w:sz w:val="24"/>
                <w:szCs w:val="24"/>
              </w:rPr>
              <w:t xml:space="preserve">      </w:t>
            </w:r>
            <w:r>
              <w:rPr>
                <w:rFonts w:ascii="宋体" w:hAnsi="宋体" w:cs="宋体" w:hint="eastAsia"/>
                <w:color w:val="000000"/>
                <w:kern w:val="0"/>
                <w:sz w:val="24"/>
                <w:szCs w:val="24"/>
              </w:rPr>
              <w:t>元</w:t>
            </w:r>
            <w:r>
              <w:rPr>
                <w:rFonts w:ascii="宋体" w:hAnsi="宋体" w:cs="宋体"/>
                <w:color w:val="000000"/>
                <w:kern w:val="0"/>
                <w:sz w:val="24"/>
                <w:szCs w:val="24"/>
              </w:rPr>
              <w:t>/</w:t>
            </w:r>
            <w:r>
              <w:rPr>
                <w:rFonts w:ascii="宋体" w:hAnsi="宋体" w:cs="宋体" w:hint="eastAsia"/>
                <w:color w:val="000000"/>
                <w:kern w:val="0"/>
                <w:sz w:val="24"/>
                <w:szCs w:val="24"/>
              </w:rPr>
              <w:t>车</w:t>
            </w:r>
            <w:r>
              <w:rPr>
                <w:rFonts w:ascii="宋体" w:hAnsi="宋体" w:cs="宋体"/>
                <w:color w:val="000000"/>
                <w:kern w:val="0"/>
                <w:sz w:val="24"/>
                <w:szCs w:val="24"/>
              </w:rPr>
              <w:t xml:space="preserve">        </w:t>
            </w:r>
          </w:p>
        </w:tc>
        <w:tc>
          <w:tcPr>
            <w:tcW w:w="1980" w:type="dxa"/>
            <w:tcBorders>
              <w:top w:val="nil"/>
              <w:left w:val="nil"/>
              <w:bottom w:val="single" w:sz="8" w:space="0" w:color="auto"/>
              <w:right w:val="single" w:sz="8" w:space="0" w:color="auto"/>
            </w:tcBorders>
            <w:noWrap/>
            <w:vAlign w:val="center"/>
          </w:tcPr>
          <w:p w:rsidR="00921361" w:rsidRDefault="00921361">
            <w:pPr>
              <w:widowControl/>
              <w:jc w:val="center"/>
              <w:rPr>
                <w:rFonts w:ascii="宋体"/>
                <w:color w:val="000000"/>
                <w:kern w:val="0"/>
                <w:sz w:val="24"/>
                <w:szCs w:val="24"/>
              </w:rPr>
            </w:pPr>
            <w:r>
              <w:rPr>
                <w:rFonts w:ascii="宋体" w:hAnsi="宋体" w:cs="宋体"/>
                <w:color w:val="000000"/>
                <w:kern w:val="0"/>
                <w:sz w:val="24"/>
                <w:szCs w:val="24"/>
              </w:rPr>
              <w:t xml:space="preserve">      </w:t>
            </w:r>
            <w:r>
              <w:rPr>
                <w:rFonts w:ascii="宋体" w:hAnsi="宋体" w:cs="宋体" w:hint="eastAsia"/>
                <w:color w:val="000000"/>
                <w:kern w:val="0"/>
                <w:sz w:val="24"/>
                <w:szCs w:val="24"/>
              </w:rPr>
              <w:t>元</w:t>
            </w:r>
            <w:r>
              <w:rPr>
                <w:rFonts w:ascii="宋体" w:hAnsi="宋体" w:cs="宋体"/>
                <w:color w:val="000000"/>
                <w:kern w:val="0"/>
                <w:sz w:val="24"/>
                <w:szCs w:val="24"/>
              </w:rPr>
              <w:t>/</w:t>
            </w:r>
            <w:r>
              <w:rPr>
                <w:rFonts w:ascii="宋体" w:hAnsi="宋体" w:cs="宋体" w:hint="eastAsia"/>
                <w:color w:val="000000"/>
                <w:kern w:val="0"/>
                <w:sz w:val="24"/>
                <w:szCs w:val="24"/>
              </w:rPr>
              <w:t>车</w:t>
            </w:r>
          </w:p>
        </w:tc>
        <w:tc>
          <w:tcPr>
            <w:tcW w:w="1260" w:type="dxa"/>
            <w:tcBorders>
              <w:top w:val="nil"/>
              <w:left w:val="nil"/>
              <w:bottom w:val="single" w:sz="8" w:space="0" w:color="auto"/>
              <w:right w:val="single" w:sz="8" w:space="0" w:color="auto"/>
            </w:tcBorders>
            <w:noWrap/>
            <w:vAlign w:val="center"/>
          </w:tcPr>
          <w:p w:rsidR="00921361" w:rsidRDefault="00921361">
            <w:pPr>
              <w:widowControl/>
              <w:jc w:val="left"/>
              <w:rPr>
                <w:rFonts w:ascii="宋体"/>
                <w:color w:val="000000"/>
                <w:kern w:val="0"/>
                <w:sz w:val="24"/>
                <w:szCs w:val="24"/>
              </w:rPr>
            </w:pPr>
            <w:r>
              <w:rPr>
                <w:rFonts w:ascii="宋体" w:hAnsi="宋体" w:cs="宋体" w:hint="eastAsia"/>
                <w:color w:val="000000"/>
                <w:kern w:val="0"/>
                <w:sz w:val="24"/>
                <w:szCs w:val="24"/>
              </w:rPr>
              <w:t xml:space="preserve">　</w:t>
            </w:r>
          </w:p>
        </w:tc>
        <w:tc>
          <w:tcPr>
            <w:tcW w:w="1909" w:type="dxa"/>
            <w:vMerge/>
            <w:tcBorders>
              <w:top w:val="single" w:sz="8" w:space="0" w:color="auto"/>
              <w:left w:val="single" w:sz="8" w:space="0" w:color="auto"/>
              <w:bottom w:val="single" w:sz="8" w:space="0" w:color="000000"/>
              <w:right w:val="single" w:sz="8" w:space="0" w:color="auto"/>
            </w:tcBorders>
            <w:vAlign w:val="center"/>
          </w:tcPr>
          <w:p w:rsidR="00921361" w:rsidRDefault="00921361">
            <w:pPr>
              <w:widowControl/>
              <w:jc w:val="left"/>
              <w:rPr>
                <w:rFonts w:ascii="仿宋_GB2312" w:eastAsia="仿宋_GB2312" w:hAnsi="宋体"/>
                <w:color w:val="000000"/>
                <w:kern w:val="0"/>
                <w:sz w:val="22"/>
                <w:szCs w:val="22"/>
              </w:rPr>
            </w:pPr>
          </w:p>
        </w:tc>
      </w:tr>
    </w:tbl>
    <w:p w:rsidR="00921361" w:rsidRDefault="00921361" w:rsidP="00921361">
      <w:pPr>
        <w:spacing w:line="500" w:lineRule="exact"/>
        <w:ind w:firstLineChars="98" w:firstLine="31680"/>
        <w:rPr>
          <w:rFonts w:ascii="宋体"/>
          <w:color w:val="000000"/>
          <w:kern w:val="0"/>
          <w:sz w:val="24"/>
          <w:szCs w:val="24"/>
        </w:rPr>
      </w:pPr>
      <w:r>
        <w:rPr>
          <w:rFonts w:ascii="宋体" w:hAnsi="宋体" w:cs="宋体" w:hint="eastAsia"/>
          <w:b/>
          <w:bCs/>
          <w:color w:val="000000"/>
          <w:kern w:val="0"/>
          <w:sz w:val="24"/>
          <w:szCs w:val="24"/>
        </w:rPr>
        <w:t>石油醚等危化品运输报价表④</w:t>
      </w:r>
    </w:p>
    <w:tbl>
      <w:tblPr>
        <w:tblW w:w="9757" w:type="dxa"/>
        <w:tblInd w:w="-106" w:type="dxa"/>
        <w:tblLook w:val="00A0"/>
      </w:tblPr>
      <w:tblGrid>
        <w:gridCol w:w="2892"/>
        <w:gridCol w:w="1729"/>
        <w:gridCol w:w="2051"/>
        <w:gridCol w:w="1992"/>
        <w:gridCol w:w="1093"/>
      </w:tblGrid>
      <w:tr w:rsidR="00921361">
        <w:trPr>
          <w:trHeight w:val="510"/>
        </w:trPr>
        <w:tc>
          <w:tcPr>
            <w:tcW w:w="2892" w:type="dxa"/>
            <w:tcBorders>
              <w:top w:val="single" w:sz="4" w:space="0" w:color="auto"/>
              <w:left w:val="single" w:sz="4" w:space="0" w:color="auto"/>
              <w:bottom w:val="single" w:sz="4" w:space="0" w:color="auto"/>
              <w:right w:val="single" w:sz="4" w:space="0" w:color="auto"/>
            </w:tcBorders>
            <w:noWrap/>
            <w:vAlign w:val="center"/>
          </w:tcPr>
          <w:p w:rsidR="00921361" w:rsidRDefault="00921361">
            <w:pPr>
              <w:widowControl/>
              <w:jc w:val="center"/>
              <w:rPr>
                <w:rFonts w:ascii="宋体"/>
                <w:color w:val="000000"/>
                <w:kern w:val="0"/>
                <w:sz w:val="24"/>
                <w:szCs w:val="24"/>
              </w:rPr>
            </w:pPr>
            <w:r>
              <w:rPr>
                <w:rFonts w:ascii="宋体" w:hAnsi="宋体" w:cs="宋体" w:hint="eastAsia"/>
                <w:color w:val="000000"/>
                <w:kern w:val="0"/>
                <w:sz w:val="24"/>
                <w:szCs w:val="24"/>
              </w:rPr>
              <w:t>起止运输地点</w:t>
            </w:r>
          </w:p>
        </w:tc>
        <w:tc>
          <w:tcPr>
            <w:tcW w:w="1729" w:type="dxa"/>
            <w:tcBorders>
              <w:top w:val="single" w:sz="4" w:space="0" w:color="auto"/>
              <w:left w:val="nil"/>
              <w:bottom w:val="single" w:sz="4" w:space="0" w:color="auto"/>
              <w:right w:val="single" w:sz="4" w:space="0" w:color="auto"/>
            </w:tcBorders>
            <w:noWrap/>
            <w:vAlign w:val="center"/>
          </w:tcPr>
          <w:p w:rsidR="00921361" w:rsidRDefault="00921361">
            <w:pPr>
              <w:widowControl/>
              <w:jc w:val="center"/>
              <w:rPr>
                <w:rFonts w:ascii="宋体"/>
                <w:color w:val="000000"/>
                <w:kern w:val="0"/>
                <w:sz w:val="24"/>
                <w:szCs w:val="24"/>
              </w:rPr>
            </w:pPr>
            <w:r>
              <w:rPr>
                <w:rFonts w:ascii="宋体" w:hAnsi="宋体" w:cs="宋体"/>
                <w:color w:val="000000"/>
                <w:kern w:val="0"/>
                <w:sz w:val="24"/>
                <w:szCs w:val="24"/>
              </w:rPr>
              <w:t>1.5</w:t>
            </w:r>
            <w:r>
              <w:rPr>
                <w:rFonts w:ascii="宋体" w:hAnsi="宋体" w:cs="宋体" w:hint="eastAsia"/>
                <w:color w:val="000000"/>
                <w:kern w:val="0"/>
                <w:sz w:val="24"/>
                <w:szCs w:val="24"/>
              </w:rPr>
              <w:t>吨以下</w:t>
            </w:r>
          </w:p>
        </w:tc>
        <w:tc>
          <w:tcPr>
            <w:tcW w:w="2051" w:type="dxa"/>
            <w:tcBorders>
              <w:top w:val="single" w:sz="4" w:space="0" w:color="auto"/>
              <w:left w:val="nil"/>
              <w:bottom w:val="single" w:sz="4" w:space="0" w:color="auto"/>
              <w:right w:val="single" w:sz="4" w:space="0" w:color="auto"/>
            </w:tcBorders>
            <w:noWrap/>
            <w:vAlign w:val="center"/>
          </w:tcPr>
          <w:p w:rsidR="00921361" w:rsidRDefault="00921361">
            <w:pPr>
              <w:widowControl/>
              <w:jc w:val="center"/>
              <w:rPr>
                <w:rFonts w:ascii="宋体"/>
                <w:color w:val="000000"/>
                <w:kern w:val="0"/>
                <w:sz w:val="24"/>
                <w:szCs w:val="24"/>
              </w:rPr>
            </w:pPr>
            <w:r>
              <w:rPr>
                <w:rFonts w:ascii="宋体" w:hAnsi="宋体" w:cs="宋体"/>
                <w:color w:val="000000"/>
                <w:kern w:val="0"/>
                <w:sz w:val="24"/>
                <w:szCs w:val="24"/>
              </w:rPr>
              <w:t>1.5</w:t>
            </w:r>
            <w:r>
              <w:rPr>
                <w:rFonts w:ascii="宋体" w:hAnsi="宋体" w:cs="宋体" w:hint="eastAsia"/>
                <w:color w:val="000000"/>
                <w:kern w:val="0"/>
                <w:sz w:val="24"/>
                <w:szCs w:val="24"/>
              </w:rPr>
              <w:t>吨～</w:t>
            </w:r>
            <w:r>
              <w:rPr>
                <w:rFonts w:ascii="宋体" w:hAnsi="宋体" w:cs="宋体"/>
                <w:color w:val="000000"/>
                <w:kern w:val="0"/>
                <w:sz w:val="24"/>
                <w:szCs w:val="24"/>
              </w:rPr>
              <w:t>3</w:t>
            </w:r>
            <w:r>
              <w:rPr>
                <w:rFonts w:ascii="宋体" w:hAnsi="宋体" w:cs="宋体" w:hint="eastAsia"/>
                <w:color w:val="000000"/>
                <w:kern w:val="0"/>
                <w:sz w:val="24"/>
                <w:szCs w:val="24"/>
              </w:rPr>
              <w:t>吨</w:t>
            </w:r>
          </w:p>
        </w:tc>
        <w:tc>
          <w:tcPr>
            <w:tcW w:w="1992" w:type="dxa"/>
            <w:tcBorders>
              <w:top w:val="single" w:sz="4" w:space="0" w:color="auto"/>
              <w:left w:val="nil"/>
              <w:bottom w:val="single" w:sz="4" w:space="0" w:color="auto"/>
              <w:right w:val="single" w:sz="4" w:space="0" w:color="auto"/>
            </w:tcBorders>
            <w:noWrap/>
            <w:vAlign w:val="center"/>
          </w:tcPr>
          <w:p w:rsidR="00921361" w:rsidRDefault="00921361">
            <w:pPr>
              <w:widowControl/>
              <w:jc w:val="center"/>
              <w:rPr>
                <w:rFonts w:ascii="宋体"/>
                <w:color w:val="000000"/>
                <w:kern w:val="0"/>
                <w:sz w:val="24"/>
                <w:szCs w:val="24"/>
              </w:rPr>
            </w:pPr>
            <w:r>
              <w:rPr>
                <w:rFonts w:ascii="宋体" w:hAnsi="宋体" w:cs="宋体"/>
                <w:color w:val="000000"/>
                <w:kern w:val="0"/>
                <w:sz w:val="24"/>
                <w:szCs w:val="24"/>
              </w:rPr>
              <w:t>3</w:t>
            </w:r>
            <w:r>
              <w:rPr>
                <w:rFonts w:ascii="宋体" w:hAnsi="宋体" w:cs="宋体" w:hint="eastAsia"/>
                <w:color w:val="000000"/>
                <w:kern w:val="0"/>
                <w:sz w:val="24"/>
                <w:szCs w:val="24"/>
              </w:rPr>
              <w:t>～吨以上</w:t>
            </w:r>
          </w:p>
        </w:tc>
        <w:tc>
          <w:tcPr>
            <w:tcW w:w="1093" w:type="dxa"/>
            <w:tcBorders>
              <w:top w:val="single" w:sz="4" w:space="0" w:color="auto"/>
              <w:left w:val="nil"/>
              <w:bottom w:val="single" w:sz="4" w:space="0" w:color="auto"/>
              <w:right w:val="single" w:sz="4" w:space="0" w:color="auto"/>
            </w:tcBorders>
          </w:tcPr>
          <w:p w:rsidR="00921361" w:rsidRDefault="00921361">
            <w:pPr>
              <w:widowControl/>
              <w:jc w:val="center"/>
              <w:rPr>
                <w:rFonts w:ascii="宋体"/>
                <w:color w:val="000000"/>
                <w:kern w:val="0"/>
                <w:sz w:val="24"/>
                <w:szCs w:val="24"/>
              </w:rPr>
            </w:pPr>
            <w:r>
              <w:rPr>
                <w:rFonts w:ascii="宋体" w:hAnsi="宋体" w:cs="宋体" w:hint="eastAsia"/>
                <w:color w:val="000000"/>
                <w:kern w:val="0"/>
                <w:sz w:val="24"/>
                <w:szCs w:val="24"/>
              </w:rPr>
              <w:t>到货时间（天）</w:t>
            </w:r>
          </w:p>
        </w:tc>
      </w:tr>
      <w:tr w:rsidR="00921361">
        <w:trPr>
          <w:trHeight w:val="392"/>
        </w:trPr>
        <w:tc>
          <w:tcPr>
            <w:tcW w:w="2892" w:type="dxa"/>
            <w:tcBorders>
              <w:top w:val="nil"/>
              <w:left w:val="single" w:sz="4" w:space="0" w:color="auto"/>
              <w:bottom w:val="single" w:sz="4" w:space="0" w:color="auto"/>
              <w:right w:val="single" w:sz="4" w:space="0" w:color="auto"/>
            </w:tcBorders>
            <w:noWrap/>
            <w:vAlign w:val="center"/>
          </w:tcPr>
          <w:p w:rsidR="00921361" w:rsidRDefault="00921361">
            <w:pPr>
              <w:widowControl/>
              <w:jc w:val="left"/>
              <w:rPr>
                <w:rFonts w:ascii="宋体"/>
                <w:color w:val="000000"/>
                <w:kern w:val="0"/>
                <w:sz w:val="24"/>
                <w:szCs w:val="24"/>
              </w:rPr>
            </w:pPr>
            <w:r>
              <w:rPr>
                <w:rFonts w:ascii="宋体" w:hAnsi="宋体" w:cs="宋体" w:hint="eastAsia"/>
                <w:color w:val="000000"/>
                <w:kern w:val="0"/>
                <w:sz w:val="24"/>
                <w:szCs w:val="24"/>
              </w:rPr>
              <w:t>里水车间→东莞金鑫仓</w:t>
            </w:r>
          </w:p>
        </w:tc>
        <w:tc>
          <w:tcPr>
            <w:tcW w:w="1729" w:type="dxa"/>
            <w:tcBorders>
              <w:top w:val="nil"/>
              <w:left w:val="nil"/>
              <w:bottom w:val="single" w:sz="4" w:space="0" w:color="auto"/>
              <w:right w:val="single" w:sz="4" w:space="0" w:color="auto"/>
            </w:tcBorders>
            <w:noWrap/>
            <w:vAlign w:val="center"/>
          </w:tcPr>
          <w:p w:rsidR="00921361" w:rsidRDefault="00921361">
            <w:pPr>
              <w:widowControl/>
              <w:jc w:val="center"/>
              <w:rPr>
                <w:rFonts w:ascii="宋体"/>
                <w:color w:val="000000"/>
                <w:kern w:val="0"/>
                <w:sz w:val="24"/>
                <w:szCs w:val="24"/>
              </w:rPr>
            </w:pPr>
            <w:r>
              <w:rPr>
                <w:rFonts w:ascii="宋体" w:hAnsi="宋体" w:cs="宋体"/>
                <w:color w:val="000000"/>
                <w:kern w:val="0"/>
                <w:sz w:val="24"/>
                <w:szCs w:val="24"/>
              </w:rPr>
              <w:t xml:space="preserve">      </w:t>
            </w:r>
            <w:r>
              <w:rPr>
                <w:rFonts w:ascii="宋体" w:hAnsi="宋体" w:cs="宋体" w:hint="eastAsia"/>
                <w:color w:val="000000"/>
                <w:kern w:val="0"/>
                <w:sz w:val="24"/>
                <w:szCs w:val="24"/>
              </w:rPr>
              <w:t>元</w:t>
            </w:r>
            <w:r>
              <w:rPr>
                <w:rFonts w:ascii="宋体" w:hAnsi="宋体" w:cs="宋体"/>
                <w:color w:val="000000"/>
                <w:kern w:val="0"/>
                <w:sz w:val="24"/>
                <w:szCs w:val="24"/>
              </w:rPr>
              <w:t>/</w:t>
            </w:r>
            <w:r>
              <w:rPr>
                <w:rFonts w:ascii="宋体" w:hAnsi="宋体" w:cs="宋体" w:hint="eastAsia"/>
                <w:color w:val="000000"/>
                <w:kern w:val="0"/>
                <w:sz w:val="24"/>
                <w:szCs w:val="24"/>
              </w:rPr>
              <w:t>车</w:t>
            </w:r>
          </w:p>
        </w:tc>
        <w:tc>
          <w:tcPr>
            <w:tcW w:w="2051" w:type="dxa"/>
            <w:tcBorders>
              <w:top w:val="nil"/>
              <w:left w:val="nil"/>
              <w:bottom w:val="single" w:sz="4" w:space="0" w:color="auto"/>
              <w:right w:val="single" w:sz="4" w:space="0" w:color="auto"/>
            </w:tcBorders>
            <w:noWrap/>
            <w:vAlign w:val="center"/>
          </w:tcPr>
          <w:p w:rsidR="00921361" w:rsidRDefault="00921361">
            <w:pPr>
              <w:widowControl/>
              <w:jc w:val="center"/>
              <w:rPr>
                <w:rFonts w:ascii="宋体"/>
                <w:color w:val="000000"/>
                <w:kern w:val="0"/>
                <w:sz w:val="24"/>
                <w:szCs w:val="24"/>
              </w:rPr>
            </w:pPr>
            <w:r>
              <w:rPr>
                <w:rFonts w:ascii="宋体" w:hAnsi="宋体" w:cs="宋体"/>
                <w:color w:val="000000"/>
                <w:kern w:val="0"/>
                <w:sz w:val="24"/>
                <w:szCs w:val="24"/>
              </w:rPr>
              <w:t xml:space="preserve">      </w:t>
            </w:r>
            <w:r>
              <w:rPr>
                <w:rFonts w:ascii="宋体" w:hAnsi="宋体" w:cs="宋体" w:hint="eastAsia"/>
                <w:color w:val="000000"/>
                <w:kern w:val="0"/>
                <w:sz w:val="24"/>
                <w:szCs w:val="24"/>
              </w:rPr>
              <w:t>元</w:t>
            </w:r>
            <w:r>
              <w:rPr>
                <w:rFonts w:ascii="宋体" w:hAnsi="宋体" w:cs="宋体"/>
                <w:color w:val="000000"/>
                <w:kern w:val="0"/>
                <w:sz w:val="24"/>
                <w:szCs w:val="24"/>
              </w:rPr>
              <w:t>/</w:t>
            </w:r>
            <w:r>
              <w:rPr>
                <w:rFonts w:ascii="宋体" w:hAnsi="宋体" w:cs="宋体" w:hint="eastAsia"/>
                <w:color w:val="000000"/>
                <w:kern w:val="0"/>
                <w:sz w:val="24"/>
                <w:szCs w:val="24"/>
              </w:rPr>
              <w:t>车</w:t>
            </w:r>
          </w:p>
        </w:tc>
        <w:tc>
          <w:tcPr>
            <w:tcW w:w="1992" w:type="dxa"/>
            <w:tcBorders>
              <w:top w:val="nil"/>
              <w:left w:val="nil"/>
              <w:bottom w:val="single" w:sz="4" w:space="0" w:color="auto"/>
              <w:right w:val="single" w:sz="4" w:space="0" w:color="auto"/>
            </w:tcBorders>
            <w:noWrap/>
            <w:vAlign w:val="center"/>
          </w:tcPr>
          <w:p w:rsidR="00921361" w:rsidRDefault="00921361">
            <w:pPr>
              <w:widowControl/>
              <w:jc w:val="center"/>
              <w:rPr>
                <w:rFonts w:ascii="宋体"/>
                <w:color w:val="000000"/>
                <w:kern w:val="0"/>
                <w:sz w:val="24"/>
                <w:szCs w:val="24"/>
              </w:rPr>
            </w:pPr>
            <w:r>
              <w:rPr>
                <w:rFonts w:ascii="宋体" w:hAnsi="宋体" w:cs="宋体"/>
                <w:color w:val="000000"/>
                <w:kern w:val="0"/>
                <w:sz w:val="24"/>
                <w:szCs w:val="24"/>
              </w:rPr>
              <w:t xml:space="preserve">     </w:t>
            </w:r>
            <w:r>
              <w:rPr>
                <w:rFonts w:ascii="宋体" w:hAnsi="宋体" w:cs="宋体" w:hint="eastAsia"/>
                <w:color w:val="000000"/>
                <w:kern w:val="0"/>
                <w:sz w:val="24"/>
                <w:szCs w:val="24"/>
              </w:rPr>
              <w:t>元</w:t>
            </w:r>
            <w:r>
              <w:rPr>
                <w:rFonts w:ascii="宋体" w:hAnsi="宋体" w:cs="宋体"/>
                <w:color w:val="000000"/>
                <w:kern w:val="0"/>
                <w:sz w:val="24"/>
                <w:szCs w:val="24"/>
              </w:rPr>
              <w:t>/</w:t>
            </w:r>
            <w:r>
              <w:rPr>
                <w:rFonts w:ascii="宋体" w:hAnsi="宋体" w:cs="宋体" w:hint="eastAsia"/>
                <w:color w:val="000000"/>
                <w:kern w:val="0"/>
                <w:sz w:val="24"/>
                <w:szCs w:val="24"/>
              </w:rPr>
              <w:t>车</w:t>
            </w:r>
          </w:p>
        </w:tc>
        <w:tc>
          <w:tcPr>
            <w:tcW w:w="1093" w:type="dxa"/>
            <w:tcBorders>
              <w:top w:val="nil"/>
              <w:left w:val="nil"/>
              <w:bottom w:val="single" w:sz="4" w:space="0" w:color="auto"/>
              <w:right w:val="single" w:sz="4" w:space="0" w:color="auto"/>
            </w:tcBorders>
          </w:tcPr>
          <w:p w:rsidR="00921361" w:rsidRDefault="00921361">
            <w:pPr>
              <w:widowControl/>
              <w:jc w:val="center"/>
              <w:rPr>
                <w:rFonts w:ascii="宋体"/>
                <w:color w:val="000000"/>
                <w:kern w:val="0"/>
                <w:sz w:val="24"/>
                <w:szCs w:val="24"/>
              </w:rPr>
            </w:pPr>
          </w:p>
        </w:tc>
      </w:tr>
    </w:tbl>
    <w:p w:rsidR="00921361" w:rsidRDefault="00921361">
      <w:pPr>
        <w:spacing w:line="500" w:lineRule="exact"/>
        <w:rPr>
          <w:rFonts w:ascii="仿宋_GB2312" w:eastAsia="仿宋_GB2312" w:hAnsi="仿宋"/>
          <w:sz w:val="24"/>
          <w:szCs w:val="24"/>
        </w:rPr>
      </w:pPr>
    </w:p>
    <w:p w:rsidR="00921361" w:rsidRDefault="00921361">
      <w:pPr>
        <w:spacing w:line="500" w:lineRule="exact"/>
        <w:rPr>
          <w:rFonts w:ascii="仿宋_GB2312" w:eastAsia="仿宋_GB2312" w:hAnsi="仿宋"/>
          <w:sz w:val="24"/>
          <w:szCs w:val="24"/>
        </w:rPr>
      </w:pPr>
      <w:r>
        <w:rPr>
          <w:rFonts w:ascii="仿宋_GB2312" w:eastAsia="仿宋_GB2312" w:hAnsi="仿宋" w:cs="仿宋_GB2312" w:hint="eastAsia"/>
          <w:sz w:val="24"/>
          <w:szCs w:val="24"/>
        </w:rPr>
        <w:t>备注：</w:t>
      </w:r>
      <w:r>
        <w:rPr>
          <w:rFonts w:ascii="仿宋_GB2312" w:eastAsia="仿宋_GB2312" w:hAnsi="仿宋" w:cs="仿宋_GB2312"/>
          <w:sz w:val="24"/>
          <w:szCs w:val="24"/>
        </w:rPr>
        <w:t>1.</w:t>
      </w:r>
      <w:r>
        <w:rPr>
          <w:rFonts w:ascii="宋体" w:hAnsi="宋体" w:cs="宋体"/>
          <w:color w:val="000000"/>
          <w:kern w:val="0"/>
          <w:sz w:val="28"/>
          <w:szCs w:val="28"/>
        </w:rPr>
        <w:t xml:space="preserve"> </w:t>
      </w:r>
      <w:r>
        <w:rPr>
          <w:rFonts w:ascii="仿宋_GB2312" w:eastAsia="仿宋_GB2312" w:hAnsi="宋体" w:cs="仿宋_GB2312" w:hint="eastAsia"/>
          <w:color w:val="000000"/>
          <w:kern w:val="0"/>
          <w:sz w:val="24"/>
          <w:szCs w:val="24"/>
        </w:rPr>
        <w:t>到货时间从我司下单日开始计算</w:t>
      </w:r>
      <w:r>
        <w:rPr>
          <w:rFonts w:ascii="仿宋_GB2312" w:eastAsia="仿宋_GB2312" w:hAnsi="宋体" w:cs="仿宋_GB2312" w:hint="eastAsia"/>
          <w:sz w:val="24"/>
          <w:szCs w:val="24"/>
        </w:rPr>
        <w:t>，</w:t>
      </w:r>
      <w:r>
        <w:rPr>
          <w:rFonts w:ascii="仿宋_GB2312" w:eastAsia="仿宋_GB2312" w:hAnsi="宋体" w:cs="仿宋_GB2312" w:hint="eastAsia"/>
          <w:color w:val="000000"/>
          <w:kern w:val="0"/>
          <w:sz w:val="24"/>
          <w:szCs w:val="24"/>
        </w:rPr>
        <w:t>即下单当天就计运输时间为</w:t>
      </w:r>
      <w:r>
        <w:rPr>
          <w:rFonts w:ascii="仿宋_GB2312" w:eastAsia="仿宋_GB2312" w:hAnsi="宋体" w:cs="仿宋_GB2312"/>
          <w:color w:val="000000"/>
          <w:kern w:val="0"/>
          <w:sz w:val="24"/>
          <w:szCs w:val="24"/>
        </w:rPr>
        <w:t>1</w:t>
      </w:r>
      <w:r>
        <w:rPr>
          <w:rFonts w:ascii="仿宋_GB2312" w:eastAsia="仿宋_GB2312" w:hAnsi="宋体" w:cs="仿宋_GB2312" w:hint="eastAsia"/>
          <w:color w:val="000000"/>
          <w:kern w:val="0"/>
          <w:sz w:val="24"/>
          <w:szCs w:val="24"/>
        </w:rPr>
        <w:t>天。</w:t>
      </w:r>
    </w:p>
    <w:p w:rsidR="00921361" w:rsidRDefault="00921361" w:rsidP="00844C39">
      <w:pPr>
        <w:spacing w:line="500" w:lineRule="exact"/>
        <w:ind w:firstLineChars="200" w:firstLine="31680"/>
        <w:rPr>
          <w:rFonts w:ascii="仿宋_GB2312" w:eastAsia="仿宋_GB2312" w:hAnsi="仿宋"/>
          <w:sz w:val="24"/>
          <w:szCs w:val="24"/>
        </w:rPr>
      </w:pPr>
      <w:r>
        <w:rPr>
          <w:rFonts w:ascii="宋体" w:hAnsi="宋体" w:cs="宋体"/>
        </w:rPr>
        <w:t xml:space="preserve">   </w:t>
      </w:r>
      <w:r>
        <w:rPr>
          <w:rFonts w:ascii="仿宋_GB2312" w:eastAsia="仿宋_GB2312" w:hAnsi="宋体" w:cs="仿宋_GB2312"/>
          <w:sz w:val="24"/>
          <w:szCs w:val="24"/>
        </w:rPr>
        <w:t>2.</w:t>
      </w:r>
      <w:r>
        <w:rPr>
          <w:rFonts w:ascii="仿宋_GB2312" w:eastAsia="仿宋_GB2312" w:hAnsi="仿宋" w:cs="仿宋_GB2312" w:hint="eastAsia"/>
          <w:sz w:val="24"/>
          <w:szCs w:val="24"/>
        </w:rPr>
        <w:t>“年运输量”仅供参考</w:t>
      </w:r>
      <w:r>
        <w:rPr>
          <w:rFonts w:ascii="仿宋_GB2312" w:eastAsia="仿宋_GB2312" w:hAnsi="仿宋" w:cs="仿宋_GB2312"/>
          <w:sz w:val="24"/>
          <w:szCs w:val="24"/>
        </w:rPr>
        <w:t>,</w:t>
      </w:r>
      <w:r>
        <w:rPr>
          <w:rFonts w:ascii="仿宋_GB2312" w:eastAsia="仿宋_GB2312" w:hAnsi="仿宋" w:cs="仿宋_GB2312" w:hint="eastAsia"/>
          <w:sz w:val="24"/>
          <w:szCs w:val="24"/>
        </w:rPr>
        <w:t>不作为具体运输的承诺。</w:t>
      </w:r>
    </w:p>
    <w:p w:rsidR="00921361" w:rsidRDefault="00921361">
      <w:pPr>
        <w:spacing w:line="500" w:lineRule="exact"/>
        <w:rPr>
          <w:rFonts w:ascii="宋体"/>
        </w:rPr>
      </w:pPr>
    </w:p>
    <w:p w:rsidR="00921361" w:rsidRDefault="00921361" w:rsidP="00844C39">
      <w:pPr>
        <w:spacing w:line="500" w:lineRule="exact"/>
        <w:ind w:firstLineChars="800" w:firstLine="31680"/>
        <w:rPr>
          <w:rFonts w:ascii="宋体" w:cs="宋体"/>
          <w:sz w:val="28"/>
          <w:szCs w:val="28"/>
        </w:rPr>
      </w:pPr>
      <w:r>
        <w:rPr>
          <w:rFonts w:ascii="宋体" w:cs="宋体" w:hint="eastAsia"/>
          <w:sz w:val="28"/>
          <w:szCs w:val="28"/>
        </w:rPr>
        <w:t>投标单位：</w:t>
      </w:r>
      <w:r>
        <w:rPr>
          <w:rFonts w:ascii="宋体" w:cs="宋体"/>
          <w:sz w:val="28"/>
          <w:szCs w:val="28"/>
        </w:rPr>
        <w:t xml:space="preserve">                         (</w:t>
      </w:r>
      <w:r>
        <w:rPr>
          <w:rFonts w:ascii="宋体" w:cs="宋体" w:hint="eastAsia"/>
          <w:sz w:val="28"/>
          <w:szCs w:val="28"/>
        </w:rPr>
        <w:t>盖章</w:t>
      </w:r>
      <w:r>
        <w:rPr>
          <w:rFonts w:ascii="宋体" w:cs="宋体"/>
          <w:sz w:val="28"/>
          <w:szCs w:val="28"/>
        </w:rPr>
        <w:t xml:space="preserve">) </w:t>
      </w:r>
    </w:p>
    <w:p w:rsidR="00921361" w:rsidRDefault="00921361" w:rsidP="00844C39">
      <w:pPr>
        <w:spacing w:line="500" w:lineRule="exact"/>
        <w:ind w:firstLineChars="800" w:firstLine="31680"/>
        <w:rPr>
          <w:rFonts w:ascii="宋体"/>
          <w:sz w:val="28"/>
          <w:szCs w:val="28"/>
        </w:rPr>
      </w:pPr>
      <w:r>
        <w:rPr>
          <w:rFonts w:ascii="宋体" w:cs="宋体" w:hint="eastAsia"/>
          <w:sz w:val="28"/>
          <w:szCs w:val="28"/>
        </w:rPr>
        <w:t>日期：</w:t>
      </w:r>
    </w:p>
    <w:p w:rsidR="00921361" w:rsidRDefault="00921361" w:rsidP="00844C39">
      <w:pPr>
        <w:spacing w:line="500" w:lineRule="exact"/>
        <w:ind w:firstLineChars="800" w:firstLine="31680"/>
        <w:rPr>
          <w:rFonts w:ascii="宋体"/>
          <w:sz w:val="28"/>
          <w:szCs w:val="28"/>
        </w:rPr>
      </w:pPr>
    </w:p>
    <w:p w:rsidR="00921361" w:rsidRDefault="00921361" w:rsidP="00844C39">
      <w:pPr>
        <w:spacing w:line="500" w:lineRule="exact"/>
        <w:ind w:firstLineChars="800" w:firstLine="31680"/>
        <w:rPr>
          <w:rFonts w:ascii="宋体"/>
          <w:sz w:val="28"/>
          <w:szCs w:val="28"/>
        </w:rPr>
      </w:pPr>
    </w:p>
    <w:p w:rsidR="00921361" w:rsidRDefault="00921361" w:rsidP="00844C39">
      <w:pPr>
        <w:spacing w:line="500" w:lineRule="exact"/>
        <w:ind w:firstLineChars="800" w:firstLine="31680"/>
        <w:rPr>
          <w:rFonts w:ascii="宋体"/>
          <w:sz w:val="28"/>
          <w:szCs w:val="28"/>
        </w:rPr>
      </w:pPr>
    </w:p>
    <w:p w:rsidR="00921361" w:rsidRDefault="00921361" w:rsidP="00844C39">
      <w:pPr>
        <w:spacing w:line="500" w:lineRule="exact"/>
        <w:ind w:firstLineChars="800" w:firstLine="31680"/>
        <w:rPr>
          <w:rFonts w:ascii="宋体"/>
          <w:sz w:val="28"/>
          <w:szCs w:val="28"/>
        </w:rPr>
      </w:pPr>
    </w:p>
    <w:p w:rsidR="00921361" w:rsidRDefault="00921361" w:rsidP="00844C39">
      <w:pPr>
        <w:pStyle w:val="Heading21"/>
        <w:spacing w:before="104"/>
        <w:ind w:leftChars="456" w:left="31680" w:right="3148"/>
        <w:jc w:val="both"/>
        <w:rPr>
          <w:rFonts w:ascii="宋体" w:eastAsia="宋体" w:hAnsi="宋体" w:cs="Times New Roman"/>
          <w:b/>
          <w:bCs/>
          <w:sz w:val="32"/>
          <w:szCs w:val="32"/>
          <w:lang w:eastAsia="zh-CN"/>
        </w:rPr>
      </w:pPr>
      <w:r>
        <w:rPr>
          <w:rFonts w:ascii="宋体" w:eastAsia="宋体" w:hAnsi="宋体" w:cs="宋体" w:hint="eastAsia"/>
          <w:sz w:val="32"/>
          <w:szCs w:val="32"/>
          <w:lang w:eastAsia="zh-CN"/>
        </w:rPr>
        <w:t>附件</w:t>
      </w:r>
      <w:r>
        <w:rPr>
          <w:rFonts w:ascii="宋体" w:eastAsia="宋体" w:hAnsi="宋体" w:cs="宋体"/>
          <w:sz w:val="32"/>
          <w:szCs w:val="32"/>
          <w:lang w:eastAsia="zh-CN"/>
        </w:rPr>
        <w:t>3</w:t>
      </w:r>
      <w:r>
        <w:rPr>
          <w:rFonts w:ascii="宋体" w:eastAsia="宋体" w:hAnsi="宋体" w:cs="宋体" w:hint="eastAsia"/>
          <w:sz w:val="32"/>
          <w:szCs w:val="32"/>
          <w:lang w:eastAsia="zh-CN"/>
        </w:rPr>
        <w:t>：</w:t>
      </w:r>
      <w:r>
        <w:rPr>
          <w:rFonts w:ascii="宋体" w:eastAsia="宋体" w:hAnsi="宋体" w:cs="宋体"/>
          <w:sz w:val="32"/>
          <w:szCs w:val="32"/>
          <w:lang w:eastAsia="zh-CN"/>
        </w:rPr>
        <w:t xml:space="preserve">         </w:t>
      </w:r>
      <w:r>
        <w:rPr>
          <w:rFonts w:ascii="宋体" w:eastAsia="宋体" w:hAnsi="宋体" w:cs="宋体" w:hint="eastAsia"/>
          <w:b/>
          <w:bCs/>
          <w:sz w:val="32"/>
          <w:szCs w:val="32"/>
          <w:lang w:eastAsia="zh-CN"/>
        </w:rPr>
        <w:t>法人代表授权书</w:t>
      </w:r>
    </w:p>
    <w:p w:rsidR="00921361" w:rsidRDefault="00921361">
      <w:pPr>
        <w:pStyle w:val="BodyText"/>
        <w:spacing w:before="1"/>
        <w:rPr>
          <w:rFonts w:cs="Times New Roman"/>
          <w:sz w:val="28"/>
          <w:szCs w:val="28"/>
          <w:lang w:eastAsia="zh-CN"/>
        </w:rPr>
      </w:pPr>
    </w:p>
    <w:p w:rsidR="00921361" w:rsidRDefault="00921361" w:rsidP="00844C39">
      <w:pPr>
        <w:pStyle w:val="BodyText"/>
        <w:spacing w:line="362" w:lineRule="auto"/>
        <w:ind w:leftChars="245" w:left="31680" w:right="514" w:firstLineChars="214" w:firstLine="31680"/>
        <w:rPr>
          <w:rFonts w:cs="Times New Roman"/>
          <w:kern w:val="2"/>
          <w:sz w:val="28"/>
          <w:szCs w:val="28"/>
          <w:lang w:eastAsia="zh-CN"/>
        </w:rPr>
      </w:pPr>
      <w:r>
        <w:rPr>
          <w:rFonts w:hint="eastAsia"/>
          <w:kern w:val="2"/>
          <w:sz w:val="28"/>
          <w:szCs w:val="28"/>
          <w:lang w:eastAsia="zh-CN"/>
        </w:rPr>
        <w:t>本授权书声明：（</w:t>
      </w:r>
      <w:r>
        <w:rPr>
          <w:rFonts w:ascii="仿宋" w:eastAsia="仿宋" w:hAnsi="仿宋" w:cs="仿宋" w:hint="eastAsia"/>
          <w:kern w:val="2"/>
          <w:lang w:eastAsia="zh-CN"/>
        </w:rPr>
        <w:t>投标单位名称</w:t>
      </w:r>
      <w:r>
        <w:rPr>
          <w:rFonts w:hint="eastAsia"/>
          <w:kern w:val="2"/>
          <w:sz w:val="28"/>
          <w:szCs w:val="28"/>
          <w:lang w:eastAsia="zh-CN"/>
        </w:rPr>
        <w:t>）的在下面签字的（</w:t>
      </w:r>
      <w:r>
        <w:rPr>
          <w:rFonts w:ascii="仿宋_GB2312" w:eastAsia="仿宋_GB2312" w:cs="仿宋_GB2312" w:hint="eastAsia"/>
          <w:kern w:val="2"/>
          <w:lang w:eastAsia="zh-CN"/>
        </w:rPr>
        <w:t>法定代表人姓名、职务</w:t>
      </w:r>
      <w:r>
        <w:rPr>
          <w:rFonts w:hint="eastAsia"/>
          <w:kern w:val="2"/>
          <w:sz w:val="28"/>
          <w:szCs w:val="28"/>
          <w:lang w:eastAsia="zh-CN"/>
        </w:rPr>
        <w:t>）代表本公司授权（</w:t>
      </w:r>
      <w:r>
        <w:rPr>
          <w:rFonts w:ascii="仿宋" w:eastAsia="仿宋" w:hAnsi="仿宋" w:cs="仿宋"/>
          <w:kern w:val="2"/>
          <w:lang w:eastAsia="zh-CN"/>
        </w:rPr>
        <w:t xml:space="preserve"> </w:t>
      </w:r>
      <w:r>
        <w:rPr>
          <w:rFonts w:ascii="仿宋" w:eastAsia="仿宋" w:hAnsi="仿宋" w:cs="仿宋" w:hint="eastAsia"/>
          <w:kern w:val="2"/>
          <w:lang w:eastAsia="zh-CN"/>
        </w:rPr>
        <w:t>被授权人的姓名、职务</w:t>
      </w:r>
      <w:r>
        <w:rPr>
          <w:rFonts w:hint="eastAsia"/>
          <w:kern w:val="2"/>
          <w:sz w:val="28"/>
          <w:szCs w:val="28"/>
          <w:lang w:eastAsia="zh-CN"/>
        </w:rPr>
        <w:t>）</w:t>
      </w:r>
      <w:r>
        <w:rPr>
          <w:kern w:val="2"/>
          <w:sz w:val="28"/>
          <w:szCs w:val="28"/>
          <w:lang w:eastAsia="zh-CN"/>
        </w:rPr>
        <w:t xml:space="preserve"> </w:t>
      </w:r>
      <w:r>
        <w:rPr>
          <w:rFonts w:hint="eastAsia"/>
          <w:kern w:val="2"/>
          <w:sz w:val="28"/>
          <w:szCs w:val="28"/>
          <w:lang w:eastAsia="zh-CN"/>
        </w:rPr>
        <w:t>为本公司的合法代理人，</w:t>
      </w:r>
      <w:r>
        <w:rPr>
          <w:kern w:val="2"/>
          <w:sz w:val="28"/>
          <w:szCs w:val="28"/>
          <w:lang w:eastAsia="zh-CN"/>
        </w:rPr>
        <w:t xml:space="preserve"> </w:t>
      </w:r>
      <w:r>
        <w:rPr>
          <w:rFonts w:hint="eastAsia"/>
          <w:kern w:val="2"/>
          <w:sz w:val="28"/>
          <w:szCs w:val="28"/>
          <w:lang w:eastAsia="zh-CN"/>
        </w:rPr>
        <w:t>就</w:t>
      </w:r>
      <w:r>
        <w:rPr>
          <w:rFonts w:hint="eastAsia"/>
          <w:sz w:val="28"/>
          <w:szCs w:val="28"/>
          <w:u w:val="single"/>
          <w:lang w:eastAsia="zh-CN"/>
        </w:rPr>
        <w:t>广州白云山明兴制药有限公司危化品运输业务</w:t>
      </w:r>
      <w:r>
        <w:rPr>
          <w:rFonts w:hint="eastAsia"/>
          <w:sz w:val="28"/>
          <w:szCs w:val="28"/>
          <w:lang w:eastAsia="zh-CN"/>
        </w:rPr>
        <w:t>项目（招标文件编号：</w:t>
      </w:r>
      <w:r>
        <w:rPr>
          <w:sz w:val="28"/>
          <w:szCs w:val="28"/>
          <w:lang w:eastAsia="zh-CN"/>
        </w:rPr>
        <w:t>MX-XZBWB-2020006</w:t>
      </w:r>
      <w:r>
        <w:rPr>
          <w:rFonts w:hint="eastAsia"/>
          <w:sz w:val="28"/>
          <w:szCs w:val="28"/>
          <w:lang w:eastAsia="zh-CN"/>
        </w:rPr>
        <w:t>）的投标，以本公司名义处理一切与之有</w:t>
      </w:r>
      <w:r>
        <w:rPr>
          <w:rFonts w:hint="eastAsia"/>
          <w:kern w:val="2"/>
          <w:sz w:val="28"/>
          <w:szCs w:val="28"/>
          <w:lang w:eastAsia="zh-CN"/>
        </w:rPr>
        <w:t>关的事务。</w:t>
      </w:r>
    </w:p>
    <w:p w:rsidR="00921361" w:rsidRDefault="00921361">
      <w:pPr>
        <w:pStyle w:val="BodyText"/>
        <w:spacing w:before="158"/>
        <w:ind w:left="976"/>
        <w:rPr>
          <w:rFonts w:cs="Times New Roman"/>
          <w:kern w:val="2"/>
          <w:sz w:val="28"/>
          <w:szCs w:val="28"/>
          <w:lang w:eastAsia="zh-CN"/>
        </w:rPr>
      </w:pPr>
      <w:r>
        <w:rPr>
          <w:rFonts w:hint="eastAsia"/>
          <w:kern w:val="2"/>
          <w:sz w:val="28"/>
          <w:szCs w:val="28"/>
          <w:lang w:eastAsia="zh-CN"/>
        </w:rPr>
        <w:t>本授权书于</w:t>
      </w:r>
      <w:r>
        <w:rPr>
          <w:kern w:val="2"/>
          <w:sz w:val="28"/>
          <w:szCs w:val="28"/>
          <w:lang w:eastAsia="zh-CN"/>
        </w:rPr>
        <w:t xml:space="preserve">      </w:t>
      </w:r>
      <w:r>
        <w:rPr>
          <w:rFonts w:hint="eastAsia"/>
          <w:kern w:val="2"/>
          <w:sz w:val="28"/>
          <w:szCs w:val="28"/>
          <w:lang w:eastAsia="zh-CN"/>
        </w:rPr>
        <w:t>年</w:t>
      </w:r>
      <w:r>
        <w:rPr>
          <w:kern w:val="2"/>
          <w:sz w:val="28"/>
          <w:szCs w:val="28"/>
          <w:lang w:eastAsia="zh-CN"/>
        </w:rPr>
        <w:t xml:space="preserve">   </w:t>
      </w:r>
      <w:r>
        <w:rPr>
          <w:rFonts w:hint="eastAsia"/>
          <w:kern w:val="2"/>
          <w:sz w:val="28"/>
          <w:szCs w:val="28"/>
          <w:lang w:eastAsia="zh-CN"/>
        </w:rPr>
        <w:t>月</w:t>
      </w:r>
      <w:r>
        <w:rPr>
          <w:kern w:val="2"/>
          <w:sz w:val="28"/>
          <w:szCs w:val="28"/>
          <w:lang w:eastAsia="zh-CN"/>
        </w:rPr>
        <w:t xml:space="preserve">   </w:t>
      </w:r>
      <w:r>
        <w:rPr>
          <w:rFonts w:hint="eastAsia"/>
          <w:kern w:val="2"/>
          <w:sz w:val="28"/>
          <w:szCs w:val="28"/>
          <w:lang w:eastAsia="zh-CN"/>
        </w:rPr>
        <w:t>日签字生效，特此声明。</w:t>
      </w:r>
    </w:p>
    <w:p w:rsidR="00921361" w:rsidRDefault="00921361">
      <w:pPr>
        <w:pStyle w:val="BodyText"/>
        <w:spacing w:before="177"/>
        <w:ind w:left="515"/>
        <w:rPr>
          <w:rFonts w:cs="Times New Roman"/>
          <w:sz w:val="28"/>
          <w:szCs w:val="28"/>
          <w:lang w:eastAsia="zh-CN"/>
        </w:rPr>
      </w:pPr>
      <w:r>
        <w:rPr>
          <w:rFonts w:hint="eastAsia"/>
          <w:sz w:val="28"/>
          <w:szCs w:val="28"/>
          <w:lang w:eastAsia="zh-CN"/>
        </w:rPr>
        <w:t>法定代表人签字：</w:t>
      </w:r>
    </w:p>
    <w:p w:rsidR="00921361" w:rsidRDefault="00921361">
      <w:pPr>
        <w:pStyle w:val="BodyText"/>
        <w:ind w:left="515"/>
        <w:rPr>
          <w:rFonts w:cs="Times New Roman"/>
          <w:sz w:val="28"/>
          <w:szCs w:val="28"/>
          <w:lang w:eastAsia="zh-CN"/>
        </w:rPr>
      </w:pPr>
    </w:p>
    <w:p w:rsidR="00921361" w:rsidRDefault="00921361">
      <w:pPr>
        <w:pStyle w:val="BodyText"/>
        <w:ind w:left="515"/>
        <w:rPr>
          <w:rFonts w:cs="Times New Roman"/>
          <w:sz w:val="28"/>
          <w:szCs w:val="28"/>
          <w:lang w:eastAsia="zh-CN"/>
        </w:rPr>
      </w:pPr>
      <w:r>
        <w:rPr>
          <w:rFonts w:hint="eastAsia"/>
          <w:sz w:val="28"/>
          <w:szCs w:val="28"/>
          <w:lang w:eastAsia="zh-CN"/>
        </w:rPr>
        <w:t>被授权人签字：</w:t>
      </w:r>
    </w:p>
    <w:p w:rsidR="00921361" w:rsidRDefault="00921361">
      <w:pPr>
        <w:pStyle w:val="BodyText"/>
        <w:rPr>
          <w:rFonts w:cs="Times New Roman"/>
          <w:lang w:eastAsia="zh-CN"/>
        </w:rPr>
      </w:pPr>
      <w:r>
        <w:rPr>
          <w:noProof/>
          <w:lang w:eastAsia="zh-CN"/>
        </w:rPr>
        <w:pict>
          <v:shapetype id="_x0000_t202" coordsize="21600,21600" o:spt="202" path="m,l,21600r21600,l21600,xe">
            <v:stroke joinstyle="miter"/>
            <v:path gradientshapeok="t" o:connecttype="rect"/>
          </v:shapetype>
          <v:shape id="_x0000_s1026" type="#_x0000_t202" style="position:absolute;margin-left:312.6pt;margin-top:30.4pt;width:213.15pt;height:155.55pt;z-index:251658240;mso-position-horizontal-relative:page" filled="f" strokeweight=".48pt">
            <v:textbox style="mso-next-textbox:#_x0000_s1026" inset="0,0,0,0">
              <w:txbxContent>
                <w:p w:rsidR="00921361" w:rsidRDefault="00921361">
                  <w:pPr>
                    <w:pStyle w:val="BodyText"/>
                    <w:rPr>
                      <w:rFonts w:cs="Times New Roman"/>
                    </w:rPr>
                  </w:pPr>
                </w:p>
                <w:p w:rsidR="00921361" w:rsidRDefault="00921361">
                  <w:pPr>
                    <w:pStyle w:val="BodyText"/>
                    <w:rPr>
                      <w:rFonts w:cs="Times New Roman"/>
                    </w:rPr>
                  </w:pPr>
                </w:p>
                <w:p w:rsidR="00921361" w:rsidRDefault="00921361">
                  <w:pPr>
                    <w:pStyle w:val="BodyText"/>
                    <w:rPr>
                      <w:rFonts w:cs="Times New Roman"/>
                    </w:rPr>
                  </w:pPr>
                </w:p>
                <w:p w:rsidR="00921361" w:rsidRDefault="00921361">
                  <w:pPr>
                    <w:pStyle w:val="BodyText"/>
                    <w:rPr>
                      <w:rFonts w:cs="Times New Roman"/>
                    </w:rPr>
                  </w:pPr>
                </w:p>
                <w:p w:rsidR="00921361" w:rsidRDefault="00921361">
                  <w:pPr>
                    <w:pStyle w:val="BodyText"/>
                    <w:spacing w:before="167"/>
                    <w:ind w:left="628"/>
                    <w:rPr>
                      <w:rFonts w:cs="Times New Roman"/>
                      <w:lang w:eastAsia="zh-CN"/>
                    </w:rPr>
                  </w:pPr>
                  <w:r>
                    <w:rPr>
                      <w:rFonts w:hint="eastAsia"/>
                      <w:lang w:eastAsia="zh-CN"/>
                    </w:rPr>
                    <w:t>被授权人身份证</w:t>
                  </w:r>
                  <w:r>
                    <w:rPr>
                      <w:lang w:eastAsia="zh-CN"/>
                    </w:rPr>
                    <w:t xml:space="preserve"> </w:t>
                  </w:r>
                  <w:r>
                    <w:rPr>
                      <w:rFonts w:hint="eastAsia"/>
                      <w:lang w:eastAsia="zh-CN"/>
                    </w:rPr>
                    <w:t>反面复印件</w:t>
                  </w:r>
                </w:p>
              </w:txbxContent>
            </v:textbox>
            <w10:wrap anchorx="page"/>
            <w10:anchorlock/>
          </v:shape>
        </w:pict>
      </w:r>
    </w:p>
    <w:p w:rsidR="00921361" w:rsidRDefault="00921361">
      <w:pPr>
        <w:pStyle w:val="BodyText"/>
        <w:spacing w:before="8"/>
        <w:rPr>
          <w:rFonts w:cs="Times New Roman"/>
          <w:sz w:val="28"/>
          <w:szCs w:val="28"/>
          <w:lang w:eastAsia="zh-CN"/>
        </w:rPr>
      </w:pPr>
      <w:r>
        <w:rPr>
          <w:noProof/>
          <w:lang w:eastAsia="zh-CN"/>
        </w:rPr>
        <w:pict>
          <v:shape id="_x0000_s1027" type="#_x0000_t202" style="position:absolute;margin-left:84.25pt;margin-top:14.8pt;width:213.4pt;height:155.55pt;z-index:-251657216;mso-position-horizontal-relative:page" filled="f" strokeweight=".48pt">
            <v:textbox inset="0,0,0,0">
              <w:txbxContent>
                <w:p w:rsidR="00921361" w:rsidRDefault="00921361">
                  <w:pPr>
                    <w:pStyle w:val="BodyText"/>
                    <w:rPr>
                      <w:rFonts w:cs="Times New Roman"/>
                    </w:rPr>
                  </w:pPr>
                </w:p>
                <w:p w:rsidR="00921361" w:rsidRDefault="00921361">
                  <w:pPr>
                    <w:pStyle w:val="BodyText"/>
                    <w:rPr>
                      <w:rFonts w:cs="Times New Roman"/>
                    </w:rPr>
                  </w:pPr>
                </w:p>
                <w:p w:rsidR="00921361" w:rsidRDefault="00921361">
                  <w:pPr>
                    <w:pStyle w:val="BodyText"/>
                    <w:rPr>
                      <w:rFonts w:cs="Times New Roman"/>
                    </w:rPr>
                  </w:pPr>
                </w:p>
                <w:p w:rsidR="00921361" w:rsidRDefault="00921361">
                  <w:pPr>
                    <w:pStyle w:val="BodyText"/>
                    <w:rPr>
                      <w:rFonts w:cs="Times New Roman"/>
                    </w:rPr>
                  </w:pPr>
                </w:p>
                <w:p w:rsidR="00921361" w:rsidRDefault="00921361">
                  <w:pPr>
                    <w:pStyle w:val="BodyText"/>
                    <w:spacing w:before="167"/>
                    <w:ind w:left="628"/>
                    <w:rPr>
                      <w:rFonts w:cs="Times New Roman"/>
                      <w:lang w:eastAsia="zh-CN"/>
                    </w:rPr>
                  </w:pPr>
                  <w:r>
                    <w:rPr>
                      <w:rFonts w:hint="eastAsia"/>
                      <w:lang w:eastAsia="zh-CN"/>
                    </w:rPr>
                    <w:t>被授权人身份证</w:t>
                  </w:r>
                  <w:r>
                    <w:rPr>
                      <w:lang w:eastAsia="zh-CN"/>
                    </w:rPr>
                    <w:t xml:space="preserve"> </w:t>
                  </w:r>
                  <w:r>
                    <w:rPr>
                      <w:rFonts w:hint="eastAsia"/>
                      <w:lang w:eastAsia="zh-CN"/>
                    </w:rPr>
                    <w:t>正面复印件</w:t>
                  </w:r>
                </w:p>
              </w:txbxContent>
            </v:textbox>
            <w10:wrap type="topAndBottom" anchorx="page"/>
            <w10:anchorlock/>
          </v:shape>
        </w:pict>
      </w:r>
    </w:p>
    <w:p w:rsidR="00921361" w:rsidRDefault="00921361" w:rsidP="00A1580B">
      <w:pPr>
        <w:spacing w:line="500" w:lineRule="exact"/>
        <w:ind w:firstLineChars="800" w:firstLine="31680"/>
        <w:rPr>
          <w:rFonts w:ascii="宋体"/>
          <w:sz w:val="28"/>
          <w:szCs w:val="28"/>
        </w:rPr>
      </w:pPr>
    </w:p>
    <w:sectPr w:rsidR="00921361" w:rsidSect="00654850">
      <w:footerReference w:type="default" r:id="rId8"/>
      <w:pgSz w:w="11906" w:h="16838"/>
      <w:pgMar w:top="1191" w:right="1247" w:bottom="1191" w:left="124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1361" w:rsidRDefault="00921361">
      <w:r>
        <w:separator/>
      </w:r>
    </w:p>
  </w:endnote>
  <w:endnote w:type="continuationSeparator" w:id="0">
    <w:p w:rsidR="00921361" w:rsidRDefault="009213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Bold">
    <w:altName w:val="Arial"/>
    <w:panose1 w:val="00000000000000000000"/>
    <w:charset w:val="00"/>
    <w:family w:val="roman"/>
    <w:notTrueType/>
    <w:pitch w:val="default"/>
    <w:sig w:usb0="00000003" w:usb1="00000000" w:usb2="00000000" w:usb3="00000000" w:csb0="00000001" w:csb1="00000000"/>
  </w:font>
  <w:font w:name="PMingLiUfalt">
    <w:panose1 w:val="00000000000000000000"/>
    <w:charset w:val="88"/>
    <w:family w:val="roman"/>
    <w:notTrueType/>
    <w:pitch w:val="default"/>
    <w:sig w:usb0="00000001" w:usb1="08080000" w:usb2="00000010" w:usb3="00000000" w:csb0="00100000" w:csb1="00000000"/>
  </w:font>
  <w:font w:name="微软雅黑">
    <w:altName w:val="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361" w:rsidRDefault="00921361" w:rsidP="00893B58">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921361" w:rsidRDefault="00921361" w:rsidP="00844C3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1361" w:rsidRDefault="00921361">
      <w:r>
        <w:separator/>
      </w:r>
    </w:p>
  </w:footnote>
  <w:footnote w:type="continuationSeparator" w:id="0">
    <w:p w:rsidR="00921361" w:rsidRDefault="009213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206252"/>
    <w:multiLevelType w:val="multilevel"/>
    <w:tmpl w:val="61206252"/>
    <w:lvl w:ilvl="0">
      <w:start w:val="1"/>
      <w:numFmt w:val="decimal"/>
      <w:lvlText w:val="%1、"/>
      <w:lvlJc w:val="left"/>
      <w:pPr>
        <w:tabs>
          <w:tab w:val="left" w:pos="720"/>
        </w:tabs>
        <w:ind w:left="720" w:hanging="360"/>
      </w:pPr>
      <w:rPr>
        <w:rFonts w:hint="default"/>
      </w:rPr>
    </w:lvl>
    <w:lvl w:ilvl="1">
      <w:start w:val="1"/>
      <w:numFmt w:val="lowerLetter"/>
      <w:lvlText w:val="%2)"/>
      <w:lvlJc w:val="left"/>
      <w:pPr>
        <w:tabs>
          <w:tab w:val="left" w:pos="1193"/>
        </w:tabs>
        <w:ind w:left="1193" w:hanging="420"/>
      </w:pPr>
    </w:lvl>
    <w:lvl w:ilvl="2">
      <w:start w:val="1"/>
      <w:numFmt w:val="lowerRoman"/>
      <w:lvlText w:val="%3."/>
      <w:lvlJc w:val="right"/>
      <w:pPr>
        <w:tabs>
          <w:tab w:val="left" w:pos="1613"/>
        </w:tabs>
        <w:ind w:left="1613" w:hanging="420"/>
      </w:pPr>
    </w:lvl>
    <w:lvl w:ilvl="3">
      <w:start w:val="1"/>
      <w:numFmt w:val="decimal"/>
      <w:lvlText w:val="%4."/>
      <w:lvlJc w:val="left"/>
      <w:pPr>
        <w:tabs>
          <w:tab w:val="left" w:pos="2033"/>
        </w:tabs>
        <w:ind w:left="2033" w:hanging="420"/>
      </w:pPr>
    </w:lvl>
    <w:lvl w:ilvl="4">
      <w:start w:val="1"/>
      <w:numFmt w:val="lowerLetter"/>
      <w:lvlText w:val="%5)"/>
      <w:lvlJc w:val="left"/>
      <w:pPr>
        <w:tabs>
          <w:tab w:val="left" w:pos="2453"/>
        </w:tabs>
        <w:ind w:left="2453" w:hanging="420"/>
      </w:pPr>
    </w:lvl>
    <w:lvl w:ilvl="5">
      <w:start w:val="1"/>
      <w:numFmt w:val="lowerRoman"/>
      <w:lvlText w:val="%6."/>
      <w:lvlJc w:val="right"/>
      <w:pPr>
        <w:tabs>
          <w:tab w:val="left" w:pos="2873"/>
        </w:tabs>
        <w:ind w:left="2873" w:hanging="420"/>
      </w:pPr>
    </w:lvl>
    <w:lvl w:ilvl="6">
      <w:start w:val="1"/>
      <w:numFmt w:val="decimal"/>
      <w:lvlText w:val="%7."/>
      <w:lvlJc w:val="left"/>
      <w:pPr>
        <w:tabs>
          <w:tab w:val="left" w:pos="3293"/>
        </w:tabs>
        <w:ind w:left="3293" w:hanging="420"/>
      </w:pPr>
    </w:lvl>
    <w:lvl w:ilvl="7">
      <w:start w:val="1"/>
      <w:numFmt w:val="lowerLetter"/>
      <w:lvlText w:val="%8)"/>
      <w:lvlJc w:val="left"/>
      <w:pPr>
        <w:tabs>
          <w:tab w:val="left" w:pos="3713"/>
        </w:tabs>
        <w:ind w:left="3713" w:hanging="420"/>
      </w:pPr>
    </w:lvl>
    <w:lvl w:ilvl="8">
      <w:start w:val="1"/>
      <w:numFmt w:val="lowerRoman"/>
      <w:lvlText w:val="%9."/>
      <w:lvlJc w:val="right"/>
      <w:pPr>
        <w:tabs>
          <w:tab w:val="left" w:pos="4133"/>
        </w:tabs>
        <w:ind w:left="4133"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F54E4"/>
    <w:rsid w:val="00005319"/>
    <w:rsid w:val="00006844"/>
    <w:rsid w:val="0000688C"/>
    <w:rsid w:val="0001262B"/>
    <w:rsid w:val="00013EAB"/>
    <w:rsid w:val="000148F4"/>
    <w:rsid w:val="00016401"/>
    <w:rsid w:val="00020558"/>
    <w:rsid w:val="0002195F"/>
    <w:rsid w:val="000236DD"/>
    <w:rsid w:val="00025615"/>
    <w:rsid w:val="00036B66"/>
    <w:rsid w:val="000372D9"/>
    <w:rsid w:val="00040F9C"/>
    <w:rsid w:val="00042846"/>
    <w:rsid w:val="00043B86"/>
    <w:rsid w:val="00046D6C"/>
    <w:rsid w:val="00052701"/>
    <w:rsid w:val="000551D3"/>
    <w:rsid w:val="000564E6"/>
    <w:rsid w:val="000605BE"/>
    <w:rsid w:val="00061EF2"/>
    <w:rsid w:val="00071B4E"/>
    <w:rsid w:val="00075C6C"/>
    <w:rsid w:val="00082CED"/>
    <w:rsid w:val="00085DEA"/>
    <w:rsid w:val="000923A5"/>
    <w:rsid w:val="00096A15"/>
    <w:rsid w:val="000974F2"/>
    <w:rsid w:val="000A0B7C"/>
    <w:rsid w:val="000A2F91"/>
    <w:rsid w:val="000B265E"/>
    <w:rsid w:val="000B4717"/>
    <w:rsid w:val="000B74B1"/>
    <w:rsid w:val="000C10F3"/>
    <w:rsid w:val="000C1C4B"/>
    <w:rsid w:val="000D0C1E"/>
    <w:rsid w:val="000D1AFA"/>
    <w:rsid w:val="000D23DD"/>
    <w:rsid w:val="000D2DA4"/>
    <w:rsid w:val="000D4B86"/>
    <w:rsid w:val="000E1951"/>
    <w:rsid w:val="000E6EF5"/>
    <w:rsid w:val="000E6F84"/>
    <w:rsid w:val="000F359E"/>
    <w:rsid w:val="000F505E"/>
    <w:rsid w:val="000F54E4"/>
    <w:rsid w:val="000F6AC4"/>
    <w:rsid w:val="001025E0"/>
    <w:rsid w:val="00105090"/>
    <w:rsid w:val="001052A3"/>
    <w:rsid w:val="001115C8"/>
    <w:rsid w:val="00115A37"/>
    <w:rsid w:val="00116569"/>
    <w:rsid w:val="0011777B"/>
    <w:rsid w:val="00121A11"/>
    <w:rsid w:val="00124F92"/>
    <w:rsid w:val="00130C01"/>
    <w:rsid w:val="00135E1C"/>
    <w:rsid w:val="001367A3"/>
    <w:rsid w:val="001368A8"/>
    <w:rsid w:val="00142F0B"/>
    <w:rsid w:val="0014557D"/>
    <w:rsid w:val="0014564E"/>
    <w:rsid w:val="00145BFA"/>
    <w:rsid w:val="00151A74"/>
    <w:rsid w:val="00153DDC"/>
    <w:rsid w:val="00161512"/>
    <w:rsid w:val="001622AF"/>
    <w:rsid w:val="00163264"/>
    <w:rsid w:val="0016391B"/>
    <w:rsid w:val="00167FD2"/>
    <w:rsid w:val="00171669"/>
    <w:rsid w:val="00171D00"/>
    <w:rsid w:val="00175BFE"/>
    <w:rsid w:val="0018177D"/>
    <w:rsid w:val="00181C79"/>
    <w:rsid w:val="00181F66"/>
    <w:rsid w:val="001848F8"/>
    <w:rsid w:val="0019079F"/>
    <w:rsid w:val="0019128A"/>
    <w:rsid w:val="00194F05"/>
    <w:rsid w:val="001A0AF0"/>
    <w:rsid w:val="001A17E5"/>
    <w:rsid w:val="001A3B83"/>
    <w:rsid w:val="001B0A69"/>
    <w:rsid w:val="001B2DFE"/>
    <w:rsid w:val="001B3F35"/>
    <w:rsid w:val="001B4206"/>
    <w:rsid w:val="001B4829"/>
    <w:rsid w:val="001C317C"/>
    <w:rsid w:val="001C5659"/>
    <w:rsid w:val="001C5C6C"/>
    <w:rsid w:val="001C7E61"/>
    <w:rsid w:val="001D2764"/>
    <w:rsid w:val="001D33F7"/>
    <w:rsid w:val="001D5C88"/>
    <w:rsid w:val="001E2350"/>
    <w:rsid w:val="001E3BD5"/>
    <w:rsid w:val="001F19C7"/>
    <w:rsid w:val="001F299B"/>
    <w:rsid w:val="001F4D78"/>
    <w:rsid w:val="001F4D89"/>
    <w:rsid w:val="001F6765"/>
    <w:rsid w:val="001F68D2"/>
    <w:rsid w:val="001F7876"/>
    <w:rsid w:val="0020790A"/>
    <w:rsid w:val="00207B72"/>
    <w:rsid w:val="00211399"/>
    <w:rsid w:val="00211F7B"/>
    <w:rsid w:val="00216924"/>
    <w:rsid w:val="002170E8"/>
    <w:rsid w:val="00217683"/>
    <w:rsid w:val="00217BC6"/>
    <w:rsid w:val="002201E1"/>
    <w:rsid w:val="00220A8D"/>
    <w:rsid w:val="00225A28"/>
    <w:rsid w:val="002278B8"/>
    <w:rsid w:val="0023072A"/>
    <w:rsid w:val="0023121D"/>
    <w:rsid w:val="00231477"/>
    <w:rsid w:val="00241024"/>
    <w:rsid w:val="00246722"/>
    <w:rsid w:val="00247AEA"/>
    <w:rsid w:val="00251B29"/>
    <w:rsid w:val="00252B12"/>
    <w:rsid w:val="00253F5F"/>
    <w:rsid w:val="002552BF"/>
    <w:rsid w:val="00256B3E"/>
    <w:rsid w:val="00257683"/>
    <w:rsid w:val="00260644"/>
    <w:rsid w:val="002629E0"/>
    <w:rsid w:val="00263086"/>
    <w:rsid w:val="0026546F"/>
    <w:rsid w:val="00266304"/>
    <w:rsid w:val="00266385"/>
    <w:rsid w:val="00266E27"/>
    <w:rsid w:val="00267FA9"/>
    <w:rsid w:val="002719BC"/>
    <w:rsid w:val="002758C5"/>
    <w:rsid w:val="002800FA"/>
    <w:rsid w:val="00280837"/>
    <w:rsid w:val="002809F9"/>
    <w:rsid w:val="00285AD4"/>
    <w:rsid w:val="002916FD"/>
    <w:rsid w:val="00292C95"/>
    <w:rsid w:val="002A5849"/>
    <w:rsid w:val="002A67E8"/>
    <w:rsid w:val="002B133C"/>
    <w:rsid w:val="002B22BB"/>
    <w:rsid w:val="002B54B3"/>
    <w:rsid w:val="002C16A9"/>
    <w:rsid w:val="002D148E"/>
    <w:rsid w:val="002D21AC"/>
    <w:rsid w:val="002D52DE"/>
    <w:rsid w:val="002D753F"/>
    <w:rsid w:val="002E3595"/>
    <w:rsid w:val="002E42FC"/>
    <w:rsid w:val="002E6CAF"/>
    <w:rsid w:val="002E7687"/>
    <w:rsid w:val="002F0570"/>
    <w:rsid w:val="002F0D86"/>
    <w:rsid w:val="002F0F59"/>
    <w:rsid w:val="002F2596"/>
    <w:rsid w:val="002F4791"/>
    <w:rsid w:val="002F5A5F"/>
    <w:rsid w:val="0031093A"/>
    <w:rsid w:val="00314857"/>
    <w:rsid w:val="00323309"/>
    <w:rsid w:val="00323B8A"/>
    <w:rsid w:val="00327191"/>
    <w:rsid w:val="003346A4"/>
    <w:rsid w:val="0033599B"/>
    <w:rsid w:val="00337076"/>
    <w:rsid w:val="00346FCF"/>
    <w:rsid w:val="00352A7F"/>
    <w:rsid w:val="0035398A"/>
    <w:rsid w:val="00355B99"/>
    <w:rsid w:val="00355FB7"/>
    <w:rsid w:val="00364083"/>
    <w:rsid w:val="00366029"/>
    <w:rsid w:val="0037746B"/>
    <w:rsid w:val="00383805"/>
    <w:rsid w:val="00384769"/>
    <w:rsid w:val="0039147E"/>
    <w:rsid w:val="003B40FD"/>
    <w:rsid w:val="003B5ADA"/>
    <w:rsid w:val="003B5AF6"/>
    <w:rsid w:val="003B6675"/>
    <w:rsid w:val="003D0EF4"/>
    <w:rsid w:val="003D161F"/>
    <w:rsid w:val="003D1927"/>
    <w:rsid w:val="003E114A"/>
    <w:rsid w:val="003E1A11"/>
    <w:rsid w:val="003E3E95"/>
    <w:rsid w:val="003F131E"/>
    <w:rsid w:val="003F2841"/>
    <w:rsid w:val="003F290C"/>
    <w:rsid w:val="003F76F5"/>
    <w:rsid w:val="004012D2"/>
    <w:rsid w:val="0040305F"/>
    <w:rsid w:val="004037E0"/>
    <w:rsid w:val="004045A1"/>
    <w:rsid w:val="00417323"/>
    <w:rsid w:val="004217EC"/>
    <w:rsid w:val="0042358A"/>
    <w:rsid w:val="00426EBD"/>
    <w:rsid w:val="00427854"/>
    <w:rsid w:val="00427E4B"/>
    <w:rsid w:val="004301EA"/>
    <w:rsid w:val="004305FD"/>
    <w:rsid w:val="00430CBF"/>
    <w:rsid w:val="004352E2"/>
    <w:rsid w:val="0043779E"/>
    <w:rsid w:val="00437825"/>
    <w:rsid w:val="004418CB"/>
    <w:rsid w:val="00453A8A"/>
    <w:rsid w:val="00456EFE"/>
    <w:rsid w:val="00457FEB"/>
    <w:rsid w:val="00476911"/>
    <w:rsid w:val="00480AED"/>
    <w:rsid w:val="004812E4"/>
    <w:rsid w:val="00485482"/>
    <w:rsid w:val="004905A6"/>
    <w:rsid w:val="004917DB"/>
    <w:rsid w:val="00494D2D"/>
    <w:rsid w:val="00495F96"/>
    <w:rsid w:val="004A0FE3"/>
    <w:rsid w:val="004A5396"/>
    <w:rsid w:val="004A583D"/>
    <w:rsid w:val="004C1B1A"/>
    <w:rsid w:val="004D1B48"/>
    <w:rsid w:val="004D2632"/>
    <w:rsid w:val="004D31F7"/>
    <w:rsid w:val="004D7006"/>
    <w:rsid w:val="004E0694"/>
    <w:rsid w:val="004E50DB"/>
    <w:rsid w:val="004E57D3"/>
    <w:rsid w:val="004E5F85"/>
    <w:rsid w:val="004E5FD1"/>
    <w:rsid w:val="004E64A3"/>
    <w:rsid w:val="004F1474"/>
    <w:rsid w:val="004F1631"/>
    <w:rsid w:val="004F4ED8"/>
    <w:rsid w:val="004F6159"/>
    <w:rsid w:val="00501CFF"/>
    <w:rsid w:val="00502096"/>
    <w:rsid w:val="005038E2"/>
    <w:rsid w:val="00507735"/>
    <w:rsid w:val="0051068D"/>
    <w:rsid w:val="00515F05"/>
    <w:rsid w:val="005161F6"/>
    <w:rsid w:val="005163A2"/>
    <w:rsid w:val="00526043"/>
    <w:rsid w:val="00531CA8"/>
    <w:rsid w:val="00531F78"/>
    <w:rsid w:val="00532B87"/>
    <w:rsid w:val="00534286"/>
    <w:rsid w:val="005347D8"/>
    <w:rsid w:val="00537B89"/>
    <w:rsid w:val="00546EE8"/>
    <w:rsid w:val="005603D6"/>
    <w:rsid w:val="005638B8"/>
    <w:rsid w:val="00563E90"/>
    <w:rsid w:val="00567A57"/>
    <w:rsid w:val="00567DFA"/>
    <w:rsid w:val="00567F28"/>
    <w:rsid w:val="00572EA7"/>
    <w:rsid w:val="00575472"/>
    <w:rsid w:val="005755EA"/>
    <w:rsid w:val="005764EF"/>
    <w:rsid w:val="005835AE"/>
    <w:rsid w:val="00583699"/>
    <w:rsid w:val="0058562C"/>
    <w:rsid w:val="00586CE3"/>
    <w:rsid w:val="00587B55"/>
    <w:rsid w:val="0059155E"/>
    <w:rsid w:val="00594817"/>
    <w:rsid w:val="0059558D"/>
    <w:rsid w:val="005970E1"/>
    <w:rsid w:val="005A02A0"/>
    <w:rsid w:val="005A20EE"/>
    <w:rsid w:val="005A3F5D"/>
    <w:rsid w:val="005A45BE"/>
    <w:rsid w:val="005B3CCC"/>
    <w:rsid w:val="005C453C"/>
    <w:rsid w:val="005C5C11"/>
    <w:rsid w:val="005C6468"/>
    <w:rsid w:val="005D0698"/>
    <w:rsid w:val="005D5FDD"/>
    <w:rsid w:val="005D716F"/>
    <w:rsid w:val="005E0501"/>
    <w:rsid w:val="005E27C8"/>
    <w:rsid w:val="005E2DDC"/>
    <w:rsid w:val="005E6DCE"/>
    <w:rsid w:val="005F5F08"/>
    <w:rsid w:val="005F7731"/>
    <w:rsid w:val="00602C2E"/>
    <w:rsid w:val="00603CE2"/>
    <w:rsid w:val="00604F27"/>
    <w:rsid w:val="006062B2"/>
    <w:rsid w:val="0060644E"/>
    <w:rsid w:val="00607B37"/>
    <w:rsid w:val="00610FD3"/>
    <w:rsid w:val="00614A88"/>
    <w:rsid w:val="0061650C"/>
    <w:rsid w:val="006171A9"/>
    <w:rsid w:val="00617A5F"/>
    <w:rsid w:val="00620EA5"/>
    <w:rsid w:val="00622606"/>
    <w:rsid w:val="00630520"/>
    <w:rsid w:val="00636D95"/>
    <w:rsid w:val="006379C1"/>
    <w:rsid w:val="0064148D"/>
    <w:rsid w:val="00644233"/>
    <w:rsid w:val="006444BA"/>
    <w:rsid w:val="0064581A"/>
    <w:rsid w:val="006461F5"/>
    <w:rsid w:val="00646267"/>
    <w:rsid w:val="0064794E"/>
    <w:rsid w:val="00651223"/>
    <w:rsid w:val="00653D9D"/>
    <w:rsid w:val="00654850"/>
    <w:rsid w:val="00655E2A"/>
    <w:rsid w:val="00662E6F"/>
    <w:rsid w:val="00663238"/>
    <w:rsid w:val="00667EC0"/>
    <w:rsid w:val="00670DB6"/>
    <w:rsid w:val="006763B5"/>
    <w:rsid w:val="00684014"/>
    <w:rsid w:val="00684DC0"/>
    <w:rsid w:val="006854E5"/>
    <w:rsid w:val="006929B2"/>
    <w:rsid w:val="006943C1"/>
    <w:rsid w:val="006A4070"/>
    <w:rsid w:val="006A582B"/>
    <w:rsid w:val="006A644A"/>
    <w:rsid w:val="006A764B"/>
    <w:rsid w:val="006A7E1B"/>
    <w:rsid w:val="006B0586"/>
    <w:rsid w:val="006B05B9"/>
    <w:rsid w:val="006B16AD"/>
    <w:rsid w:val="006B4191"/>
    <w:rsid w:val="006B4385"/>
    <w:rsid w:val="006B4C12"/>
    <w:rsid w:val="006B537A"/>
    <w:rsid w:val="006B5E96"/>
    <w:rsid w:val="006B74DC"/>
    <w:rsid w:val="006B75F4"/>
    <w:rsid w:val="006B7739"/>
    <w:rsid w:val="006B7B11"/>
    <w:rsid w:val="006C4DBC"/>
    <w:rsid w:val="006C68B0"/>
    <w:rsid w:val="006D2FB5"/>
    <w:rsid w:val="006D4E21"/>
    <w:rsid w:val="006D5051"/>
    <w:rsid w:val="006E036F"/>
    <w:rsid w:val="006E7A77"/>
    <w:rsid w:val="00703049"/>
    <w:rsid w:val="00703185"/>
    <w:rsid w:val="00704098"/>
    <w:rsid w:val="0070634D"/>
    <w:rsid w:val="007074D4"/>
    <w:rsid w:val="00710104"/>
    <w:rsid w:val="00712289"/>
    <w:rsid w:val="00712B08"/>
    <w:rsid w:val="00712F36"/>
    <w:rsid w:val="007153F1"/>
    <w:rsid w:val="00717827"/>
    <w:rsid w:val="00720389"/>
    <w:rsid w:val="00727260"/>
    <w:rsid w:val="00732506"/>
    <w:rsid w:val="00733632"/>
    <w:rsid w:val="00733C23"/>
    <w:rsid w:val="007344FC"/>
    <w:rsid w:val="00741956"/>
    <w:rsid w:val="00747C65"/>
    <w:rsid w:val="00750CB5"/>
    <w:rsid w:val="00756EAA"/>
    <w:rsid w:val="00757400"/>
    <w:rsid w:val="00757471"/>
    <w:rsid w:val="007618FE"/>
    <w:rsid w:val="00765D6A"/>
    <w:rsid w:val="007702D2"/>
    <w:rsid w:val="0077039F"/>
    <w:rsid w:val="007755B4"/>
    <w:rsid w:val="007803F6"/>
    <w:rsid w:val="00780BBA"/>
    <w:rsid w:val="0078346C"/>
    <w:rsid w:val="00787393"/>
    <w:rsid w:val="00794938"/>
    <w:rsid w:val="007A268F"/>
    <w:rsid w:val="007A7D88"/>
    <w:rsid w:val="007B2748"/>
    <w:rsid w:val="007B3E70"/>
    <w:rsid w:val="007B55D9"/>
    <w:rsid w:val="007B5999"/>
    <w:rsid w:val="007B629F"/>
    <w:rsid w:val="007B65D9"/>
    <w:rsid w:val="007C2D09"/>
    <w:rsid w:val="007C5D7D"/>
    <w:rsid w:val="007C6703"/>
    <w:rsid w:val="007C6738"/>
    <w:rsid w:val="007D15CE"/>
    <w:rsid w:val="007D4B20"/>
    <w:rsid w:val="007D74B0"/>
    <w:rsid w:val="007D7BDE"/>
    <w:rsid w:val="007E3B58"/>
    <w:rsid w:val="007F04E7"/>
    <w:rsid w:val="007F24A7"/>
    <w:rsid w:val="007F4DA9"/>
    <w:rsid w:val="007F62DB"/>
    <w:rsid w:val="00800632"/>
    <w:rsid w:val="00806DFF"/>
    <w:rsid w:val="00812402"/>
    <w:rsid w:val="00820EB0"/>
    <w:rsid w:val="0082162E"/>
    <w:rsid w:val="00822C66"/>
    <w:rsid w:val="008256B7"/>
    <w:rsid w:val="00826FDF"/>
    <w:rsid w:val="00827B12"/>
    <w:rsid w:val="008301AA"/>
    <w:rsid w:val="00830BDF"/>
    <w:rsid w:val="008332EC"/>
    <w:rsid w:val="00836075"/>
    <w:rsid w:val="008430C6"/>
    <w:rsid w:val="00844C39"/>
    <w:rsid w:val="00850FAE"/>
    <w:rsid w:val="00852B7C"/>
    <w:rsid w:val="00853803"/>
    <w:rsid w:val="00853AB0"/>
    <w:rsid w:val="00854F2C"/>
    <w:rsid w:val="008559DA"/>
    <w:rsid w:val="008634F4"/>
    <w:rsid w:val="00867703"/>
    <w:rsid w:val="008741BD"/>
    <w:rsid w:val="00874A08"/>
    <w:rsid w:val="00881A32"/>
    <w:rsid w:val="00881DFE"/>
    <w:rsid w:val="00883F47"/>
    <w:rsid w:val="00887077"/>
    <w:rsid w:val="00887556"/>
    <w:rsid w:val="00892809"/>
    <w:rsid w:val="00893B58"/>
    <w:rsid w:val="0089533D"/>
    <w:rsid w:val="008955C6"/>
    <w:rsid w:val="008960B2"/>
    <w:rsid w:val="00896C58"/>
    <w:rsid w:val="00897725"/>
    <w:rsid w:val="008A54B5"/>
    <w:rsid w:val="008A5F29"/>
    <w:rsid w:val="008A74BA"/>
    <w:rsid w:val="008A7CE0"/>
    <w:rsid w:val="008B1267"/>
    <w:rsid w:val="008B41E0"/>
    <w:rsid w:val="008B4F58"/>
    <w:rsid w:val="008B6636"/>
    <w:rsid w:val="008B7696"/>
    <w:rsid w:val="008C0C4D"/>
    <w:rsid w:val="008C2BF4"/>
    <w:rsid w:val="008C506E"/>
    <w:rsid w:val="008D2CC8"/>
    <w:rsid w:val="008D4A78"/>
    <w:rsid w:val="008D68A3"/>
    <w:rsid w:val="008D747C"/>
    <w:rsid w:val="008E256D"/>
    <w:rsid w:val="008E28C8"/>
    <w:rsid w:val="008E6B65"/>
    <w:rsid w:val="008E6E61"/>
    <w:rsid w:val="008F2A73"/>
    <w:rsid w:val="008F651D"/>
    <w:rsid w:val="009051DF"/>
    <w:rsid w:val="00906A02"/>
    <w:rsid w:val="00910F25"/>
    <w:rsid w:val="0091352D"/>
    <w:rsid w:val="00914985"/>
    <w:rsid w:val="009150B3"/>
    <w:rsid w:val="00921361"/>
    <w:rsid w:val="0092148B"/>
    <w:rsid w:val="00924189"/>
    <w:rsid w:val="009241F2"/>
    <w:rsid w:val="00924425"/>
    <w:rsid w:val="0092505A"/>
    <w:rsid w:val="00933D7E"/>
    <w:rsid w:val="0093630B"/>
    <w:rsid w:val="00936ABF"/>
    <w:rsid w:val="009379DD"/>
    <w:rsid w:val="00937D41"/>
    <w:rsid w:val="009403F1"/>
    <w:rsid w:val="009478C0"/>
    <w:rsid w:val="0095105F"/>
    <w:rsid w:val="0095259C"/>
    <w:rsid w:val="00957D5C"/>
    <w:rsid w:val="00961843"/>
    <w:rsid w:val="009632F8"/>
    <w:rsid w:val="00963D29"/>
    <w:rsid w:val="00966584"/>
    <w:rsid w:val="00967099"/>
    <w:rsid w:val="00967A66"/>
    <w:rsid w:val="009727DF"/>
    <w:rsid w:val="00973856"/>
    <w:rsid w:val="009777F2"/>
    <w:rsid w:val="00982246"/>
    <w:rsid w:val="009859FB"/>
    <w:rsid w:val="00986B3A"/>
    <w:rsid w:val="00986EC6"/>
    <w:rsid w:val="009908E5"/>
    <w:rsid w:val="00991E9F"/>
    <w:rsid w:val="0099350B"/>
    <w:rsid w:val="009A2708"/>
    <w:rsid w:val="009A4194"/>
    <w:rsid w:val="009A5BA9"/>
    <w:rsid w:val="009B0E9D"/>
    <w:rsid w:val="009B14EC"/>
    <w:rsid w:val="009B3904"/>
    <w:rsid w:val="009B4617"/>
    <w:rsid w:val="009B50D8"/>
    <w:rsid w:val="009B6B0A"/>
    <w:rsid w:val="009C0EBC"/>
    <w:rsid w:val="009C2C7D"/>
    <w:rsid w:val="009C7041"/>
    <w:rsid w:val="009D017B"/>
    <w:rsid w:val="009D30EF"/>
    <w:rsid w:val="009E24CB"/>
    <w:rsid w:val="009E64AB"/>
    <w:rsid w:val="009E7EA8"/>
    <w:rsid w:val="009F3E50"/>
    <w:rsid w:val="009F5EA0"/>
    <w:rsid w:val="00A11D7C"/>
    <w:rsid w:val="00A134C6"/>
    <w:rsid w:val="00A14C4C"/>
    <w:rsid w:val="00A1580B"/>
    <w:rsid w:val="00A2153B"/>
    <w:rsid w:val="00A22174"/>
    <w:rsid w:val="00A226FA"/>
    <w:rsid w:val="00A24BC4"/>
    <w:rsid w:val="00A2738E"/>
    <w:rsid w:val="00A3258B"/>
    <w:rsid w:val="00A35560"/>
    <w:rsid w:val="00A36524"/>
    <w:rsid w:val="00A36DBD"/>
    <w:rsid w:val="00A37F25"/>
    <w:rsid w:val="00A42552"/>
    <w:rsid w:val="00A554FF"/>
    <w:rsid w:val="00A558EC"/>
    <w:rsid w:val="00A5739A"/>
    <w:rsid w:val="00A631ED"/>
    <w:rsid w:val="00A64B1A"/>
    <w:rsid w:val="00A7541C"/>
    <w:rsid w:val="00A80689"/>
    <w:rsid w:val="00A8255B"/>
    <w:rsid w:val="00A83DA6"/>
    <w:rsid w:val="00A87956"/>
    <w:rsid w:val="00A90C8B"/>
    <w:rsid w:val="00A9308D"/>
    <w:rsid w:val="00A939DE"/>
    <w:rsid w:val="00A94ABA"/>
    <w:rsid w:val="00A960E6"/>
    <w:rsid w:val="00A97A64"/>
    <w:rsid w:val="00AA067A"/>
    <w:rsid w:val="00AA2396"/>
    <w:rsid w:val="00AA325E"/>
    <w:rsid w:val="00AB0074"/>
    <w:rsid w:val="00AB2709"/>
    <w:rsid w:val="00AB3E55"/>
    <w:rsid w:val="00AB50C0"/>
    <w:rsid w:val="00AC01F3"/>
    <w:rsid w:val="00AC044D"/>
    <w:rsid w:val="00AC4186"/>
    <w:rsid w:val="00AC534F"/>
    <w:rsid w:val="00AD06E0"/>
    <w:rsid w:val="00AD0966"/>
    <w:rsid w:val="00AD18A0"/>
    <w:rsid w:val="00AD5D93"/>
    <w:rsid w:val="00AD7029"/>
    <w:rsid w:val="00AE3589"/>
    <w:rsid w:val="00AE6701"/>
    <w:rsid w:val="00AE75C4"/>
    <w:rsid w:val="00AE7F47"/>
    <w:rsid w:val="00AF1053"/>
    <w:rsid w:val="00AF54D5"/>
    <w:rsid w:val="00B02425"/>
    <w:rsid w:val="00B03185"/>
    <w:rsid w:val="00B071CF"/>
    <w:rsid w:val="00B146B3"/>
    <w:rsid w:val="00B14A74"/>
    <w:rsid w:val="00B2012B"/>
    <w:rsid w:val="00B21114"/>
    <w:rsid w:val="00B224B5"/>
    <w:rsid w:val="00B24D54"/>
    <w:rsid w:val="00B323BB"/>
    <w:rsid w:val="00B32F43"/>
    <w:rsid w:val="00B33258"/>
    <w:rsid w:val="00B3425E"/>
    <w:rsid w:val="00B35CE9"/>
    <w:rsid w:val="00B35E29"/>
    <w:rsid w:val="00B37FD2"/>
    <w:rsid w:val="00B431B4"/>
    <w:rsid w:val="00B43BEE"/>
    <w:rsid w:val="00B4675F"/>
    <w:rsid w:val="00B507E9"/>
    <w:rsid w:val="00B51868"/>
    <w:rsid w:val="00B53C75"/>
    <w:rsid w:val="00B549B0"/>
    <w:rsid w:val="00B5599B"/>
    <w:rsid w:val="00B57705"/>
    <w:rsid w:val="00B57826"/>
    <w:rsid w:val="00B62EF7"/>
    <w:rsid w:val="00B65BAD"/>
    <w:rsid w:val="00B67ABC"/>
    <w:rsid w:val="00B70A9E"/>
    <w:rsid w:val="00B713A4"/>
    <w:rsid w:val="00B74873"/>
    <w:rsid w:val="00B77625"/>
    <w:rsid w:val="00B77C36"/>
    <w:rsid w:val="00B84106"/>
    <w:rsid w:val="00B91DA0"/>
    <w:rsid w:val="00B921E1"/>
    <w:rsid w:val="00B93627"/>
    <w:rsid w:val="00B954C1"/>
    <w:rsid w:val="00BA4785"/>
    <w:rsid w:val="00BB078D"/>
    <w:rsid w:val="00BB3A5A"/>
    <w:rsid w:val="00BB56E3"/>
    <w:rsid w:val="00BB71B8"/>
    <w:rsid w:val="00BB7E1B"/>
    <w:rsid w:val="00BC2694"/>
    <w:rsid w:val="00BC3C1C"/>
    <w:rsid w:val="00BD2B54"/>
    <w:rsid w:val="00BD2C7E"/>
    <w:rsid w:val="00BD5D9D"/>
    <w:rsid w:val="00BD6A8F"/>
    <w:rsid w:val="00BD6F4D"/>
    <w:rsid w:val="00BE3CFA"/>
    <w:rsid w:val="00BE4F30"/>
    <w:rsid w:val="00BE5C41"/>
    <w:rsid w:val="00BF1BD5"/>
    <w:rsid w:val="00BF1E37"/>
    <w:rsid w:val="00BF325D"/>
    <w:rsid w:val="00BF41F1"/>
    <w:rsid w:val="00C015CB"/>
    <w:rsid w:val="00C03459"/>
    <w:rsid w:val="00C051B6"/>
    <w:rsid w:val="00C0708A"/>
    <w:rsid w:val="00C0722C"/>
    <w:rsid w:val="00C17B20"/>
    <w:rsid w:val="00C17FBA"/>
    <w:rsid w:val="00C229A5"/>
    <w:rsid w:val="00C22F2E"/>
    <w:rsid w:val="00C24403"/>
    <w:rsid w:val="00C24939"/>
    <w:rsid w:val="00C24ACA"/>
    <w:rsid w:val="00C35F6D"/>
    <w:rsid w:val="00C3640D"/>
    <w:rsid w:val="00C36811"/>
    <w:rsid w:val="00C45EA5"/>
    <w:rsid w:val="00C461EC"/>
    <w:rsid w:val="00C5014F"/>
    <w:rsid w:val="00C5020C"/>
    <w:rsid w:val="00C51B83"/>
    <w:rsid w:val="00C52BD9"/>
    <w:rsid w:val="00C56009"/>
    <w:rsid w:val="00C56046"/>
    <w:rsid w:val="00C56BB2"/>
    <w:rsid w:val="00C64093"/>
    <w:rsid w:val="00C64C4F"/>
    <w:rsid w:val="00C70BA6"/>
    <w:rsid w:val="00C71DFD"/>
    <w:rsid w:val="00C72703"/>
    <w:rsid w:val="00C757B6"/>
    <w:rsid w:val="00C76B9F"/>
    <w:rsid w:val="00C772E3"/>
    <w:rsid w:val="00C8019A"/>
    <w:rsid w:val="00C81153"/>
    <w:rsid w:val="00C900F9"/>
    <w:rsid w:val="00CA1FEC"/>
    <w:rsid w:val="00CA3173"/>
    <w:rsid w:val="00CA5829"/>
    <w:rsid w:val="00CA594F"/>
    <w:rsid w:val="00CA6093"/>
    <w:rsid w:val="00CA646D"/>
    <w:rsid w:val="00CA6C43"/>
    <w:rsid w:val="00CB1B6E"/>
    <w:rsid w:val="00CB1FFB"/>
    <w:rsid w:val="00CB6889"/>
    <w:rsid w:val="00CC1DC0"/>
    <w:rsid w:val="00CC2E05"/>
    <w:rsid w:val="00CD08FA"/>
    <w:rsid w:val="00CD0AC7"/>
    <w:rsid w:val="00CD43F0"/>
    <w:rsid w:val="00CE18DF"/>
    <w:rsid w:val="00CE1D3E"/>
    <w:rsid w:val="00CE4B3A"/>
    <w:rsid w:val="00CE5A39"/>
    <w:rsid w:val="00CF2A1A"/>
    <w:rsid w:val="00CF394F"/>
    <w:rsid w:val="00D02280"/>
    <w:rsid w:val="00D062F3"/>
    <w:rsid w:val="00D1173C"/>
    <w:rsid w:val="00D1198E"/>
    <w:rsid w:val="00D157E1"/>
    <w:rsid w:val="00D15D64"/>
    <w:rsid w:val="00D272E2"/>
    <w:rsid w:val="00D2737B"/>
    <w:rsid w:val="00D33FDE"/>
    <w:rsid w:val="00D35C92"/>
    <w:rsid w:val="00D42CC0"/>
    <w:rsid w:val="00D433CB"/>
    <w:rsid w:val="00D44C98"/>
    <w:rsid w:val="00D458A4"/>
    <w:rsid w:val="00D541B5"/>
    <w:rsid w:val="00D54C4B"/>
    <w:rsid w:val="00D5608A"/>
    <w:rsid w:val="00D70725"/>
    <w:rsid w:val="00D75A97"/>
    <w:rsid w:val="00D83BF7"/>
    <w:rsid w:val="00D870D9"/>
    <w:rsid w:val="00D92227"/>
    <w:rsid w:val="00D946D3"/>
    <w:rsid w:val="00D96D73"/>
    <w:rsid w:val="00D96DB0"/>
    <w:rsid w:val="00D97B0B"/>
    <w:rsid w:val="00DA003F"/>
    <w:rsid w:val="00DA00D2"/>
    <w:rsid w:val="00DA0269"/>
    <w:rsid w:val="00DA03A5"/>
    <w:rsid w:val="00DA109A"/>
    <w:rsid w:val="00DA4253"/>
    <w:rsid w:val="00DA4287"/>
    <w:rsid w:val="00DB2B46"/>
    <w:rsid w:val="00DB4951"/>
    <w:rsid w:val="00DD1FD2"/>
    <w:rsid w:val="00DD31B5"/>
    <w:rsid w:val="00DE2D26"/>
    <w:rsid w:val="00DF032C"/>
    <w:rsid w:val="00DF03D5"/>
    <w:rsid w:val="00DF1E3C"/>
    <w:rsid w:val="00DF2A5D"/>
    <w:rsid w:val="00DF5B6B"/>
    <w:rsid w:val="00DF5CCD"/>
    <w:rsid w:val="00E00BB6"/>
    <w:rsid w:val="00E013B8"/>
    <w:rsid w:val="00E02DBE"/>
    <w:rsid w:val="00E107AB"/>
    <w:rsid w:val="00E11597"/>
    <w:rsid w:val="00E11B1F"/>
    <w:rsid w:val="00E11BDC"/>
    <w:rsid w:val="00E13559"/>
    <w:rsid w:val="00E1634B"/>
    <w:rsid w:val="00E22F93"/>
    <w:rsid w:val="00E2338A"/>
    <w:rsid w:val="00E27D37"/>
    <w:rsid w:val="00E40B77"/>
    <w:rsid w:val="00E43CB2"/>
    <w:rsid w:val="00E44A1A"/>
    <w:rsid w:val="00E460FD"/>
    <w:rsid w:val="00E4658F"/>
    <w:rsid w:val="00E5600C"/>
    <w:rsid w:val="00E705FB"/>
    <w:rsid w:val="00E75260"/>
    <w:rsid w:val="00E77072"/>
    <w:rsid w:val="00E828DC"/>
    <w:rsid w:val="00E857D5"/>
    <w:rsid w:val="00E85E53"/>
    <w:rsid w:val="00E86D6D"/>
    <w:rsid w:val="00E8763D"/>
    <w:rsid w:val="00E9147C"/>
    <w:rsid w:val="00E920BA"/>
    <w:rsid w:val="00E94CCC"/>
    <w:rsid w:val="00E96A7D"/>
    <w:rsid w:val="00EA5B9E"/>
    <w:rsid w:val="00EA7165"/>
    <w:rsid w:val="00EA73A9"/>
    <w:rsid w:val="00EA7A3A"/>
    <w:rsid w:val="00EB4A30"/>
    <w:rsid w:val="00EB7F3E"/>
    <w:rsid w:val="00EC4488"/>
    <w:rsid w:val="00EC526B"/>
    <w:rsid w:val="00EC6BC0"/>
    <w:rsid w:val="00EC77AB"/>
    <w:rsid w:val="00EC7DCD"/>
    <w:rsid w:val="00ED16B8"/>
    <w:rsid w:val="00ED4C0E"/>
    <w:rsid w:val="00ED50BB"/>
    <w:rsid w:val="00ED52FE"/>
    <w:rsid w:val="00EE23A1"/>
    <w:rsid w:val="00EE33E8"/>
    <w:rsid w:val="00EE369B"/>
    <w:rsid w:val="00EE443C"/>
    <w:rsid w:val="00EF00BD"/>
    <w:rsid w:val="00EF154A"/>
    <w:rsid w:val="00EF1CFC"/>
    <w:rsid w:val="00EF431D"/>
    <w:rsid w:val="00EF4DCD"/>
    <w:rsid w:val="00EF6044"/>
    <w:rsid w:val="00EF7D04"/>
    <w:rsid w:val="00F013E2"/>
    <w:rsid w:val="00F0352E"/>
    <w:rsid w:val="00F075C8"/>
    <w:rsid w:val="00F1003A"/>
    <w:rsid w:val="00F102E0"/>
    <w:rsid w:val="00F11209"/>
    <w:rsid w:val="00F14F23"/>
    <w:rsid w:val="00F22A01"/>
    <w:rsid w:val="00F23801"/>
    <w:rsid w:val="00F23C85"/>
    <w:rsid w:val="00F24619"/>
    <w:rsid w:val="00F30803"/>
    <w:rsid w:val="00F311B0"/>
    <w:rsid w:val="00F33EEC"/>
    <w:rsid w:val="00F35E41"/>
    <w:rsid w:val="00F379A6"/>
    <w:rsid w:val="00F47348"/>
    <w:rsid w:val="00F54F54"/>
    <w:rsid w:val="00F63637"/>
    <w:rsid w:val="00F64A21"/>
    <w:rsid w:val="00F66771"/>
    <w:rsid w:val="00F67498"/>
    <w:rsid w:val="00F729E5"/>
    <w:rsid w:val="00F7463B"/>
    <w:rsid w:val="00F74C81"/>
    <w:rsid w:val="00F76CD1"/>
    <w:rsid w:val="00F817F1"/>
    <w:rsid w:val="00F8303C"/>
    <w:rsid w:val="00F85E4C"/>
    <w:rsid w:val="00F93EF7"/>
    <w:rsid w:val="00F93F3E"/>
    <w:rsid w:val="00F96D28"/>
    <w:rsid w:val="00FA0C39"/>
    <w:rsid w:val="00FA1D6F"/>
    <w:rsid w:val="00FA59FC"/>
    <w:rsid w:val="00FA5FAD"/>
    <w:rsid w:val="00FA62AF"/>
    <w:rsid w:val="00FB0945"/>
    <w:rsid w:val="00FB1004"/>
    <w:rsid w:val="00FB1653"/>
    <w:rsid w:val="00FB3EFC"/>
    <w:rsid w:val="00FB6580"/>
    <w:rsid w:val="00FB6745"/>
    <w:rsid w:val="00FB6E49"/>
    <w:rsid w:val="00FC0137"/>
    <w:rsid w:val="00FC025D"/>
    <w:rsid w:val="00FC1208"/>
    <w:rsid w:val="00FC2FB1"/>
    <w:rsid w:val="00FD1D6E"/>
    <w:rsid w:val="00FD7A55"/>
    <w:rsid w:val="00FE2264"/>
    <w:rsid w:val="00FE2D0C"/>
    <w:rsid w:val="00FE4B66"/>
    <w:rsid w:val="00FE4F99"/>
    <w:rsid w:val="00FE522D"/>
    <w:rsid w:val="00FE6A95"/>
    <w:rsid w:val="00FF1B5A"/>
    <w:rsid w:val="00FF2839"/>
    <w:rsid w:val="11E34A73"/>
    <w:rsid w:val="1B436147"/>
    <w:rsid w:val="1DF6482C"/>
    <w:rsid w:val="1F296F82"/>
    <w:rsid w:val="2E622BB5"/>
    <w:rsid w:val="2FFF5F18"/>
    <w:rsid w:val="411154E2"/>
    <w:rsid w:val="599D10C1"/>
    <w:rsid w:val="67CC5069"/>
    <w:rsid w:val="6C1B4008"/>
    <w:rsid w:val="6CF82703"/>
    <w:rsid w:val="7BE56D1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654850"/>
    <w:pPr>
      <w:widowControl w:val="0"/>
      <w:jc w:val="both"/>
    </w:pPr>
    <w:rPr>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locked/>
    <w:rsid w:val="00654850"/>
    <w:pPr>
      <w:autoSpaceDE w:val="0"/>
      <w:autoSpaceDN w:val="0"/>
      <w:jc w:val="left"/>
    </w:pPr>
    <w:rPr>
      <w:rFonts w:ascii="宋体" w:hAnsi="宋体" w:cs="宋体"/>
      <w:kern w:val="0"/>
      <w:sz w:val="24"/>
      <w:szCs w:val="24"/>
      <w:lang w:eastAsia="en-US"/>
    </w:rPr>
  </w:style>
  <w:style w:type="character" w:customStyle="1" w:styleId="BodyTextChar">
    <w:name w:val="Body Text Char"/>
    <w:basedOn w:val="DefaultParagraphFont"/>
    <w:link w:val="BodyText"/>
    <w:uiPriority w:val="99"/>
    <w:locked/>
    <w:rsid w:val="00654850"/>
    <w:rPr>
      <w:rFonts w:ascii="宋体" w:eastAsia="宋体" w:hAnsi="宋体" w:cs="宋体"/>
      <w:sz w:val="24"/>
      <w:szCs w:val="24"/>
      <w:lang w:val="en-US" w:eastAsia="en-US"/>
    </w:rPr>
  </w:style>
  <w:style w:type="paragraph" w:styleId="Footer">
    <w:name w:val="footer"/>
    <w:basedOn w:val="Normal"/>
    <w:link w:val="FooterChar"/>
    <w:uiPriority w:val="99"/>
    <w:rsid w:val="00654850"/>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654850"/>
    <w:rPr>
      <w:kern w:val="2"/>
      <w:sz w:val="18"/>
      <w:szCs w:val="18"/>
    </w:rPr>
  </w:style>
  <w:style w:type="paragraph" w:styleId="Header">
    <w:name w:val="header"/>
    <w:basedOn w:val="Normal"/>
    <w:link w:val="HeaderChar"/>
    <w:uiPriority w:val="99"/>
    <w:rsid w:val="0065485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654850"/>
    <w:rPr>
      <w:kern w:val="2"/>
      <w:sz w:val="18"/>
      <w:szCs w:val="18"/>
    </w:rPr>
  </w:style>
  <w:style w:type="character" w:styleId="Hyperlink">
    <w:name w:val="Hyperlink"/>
    <w:basedOn w:val="DefaultParagraphFont"/>
    <w:uiPriority w:val="99"/>
    <w:rsid w:val="00654850"/>
    <w:rPr>
      <w:color w:val="0000FF"/>
      <w:u w:val="single"/>
    </w:rPr>
  </w:style>
  <w:style w:type="paragraph" w:customStyle="1" w:styleId="p0">
    <w:name w:val="p0"/>
    <w:basedOn w:val="Normal"/>
    <w:uiPriority w:val="99"/>
    <w:rsid w:val="00654850"/>
    <w:pPr>
      <w:widowControl/>
    </w:pPr>
    <w:rPr>
      <w:kern w:val="0"/>
    </w:rPr>
  </w:style>
  <w:style w:type="paragraph" w:customStyle="1" w:styleId="1">
    <w:name w:val="列出段落1"/>
    <w:basedOn w:val="Normal"/>
    <w:uiPriority w:val="99"/>
    <w:rsid w:val="00654850"/>
    <w:pPr>
      <w:ind w:firstLineChars="200" w:firstLine="420"/>
    </w:pPr>
  </w:style>
  <w:style w:type="paragraph" w:customStyle="1" w:styleId="p17">
    <w:name w:val="p17"/>
    <w:basedOn w:val="Normal"/>
    <w:uiPriority w:val="99"/>
    <w:rsid w:val="00654850"/>
    <w:pPr>
      <w:widowControl/>
      <w:spacing w:before="156" w:after="156" w:line="360" w:lineRule="auto"/>
      <w:ind w:left="992" w:hanging="567"/>
    </w:pPr>
    <w:rPr>
      <w:rFonts w:ascii="Arial Bold" w:hAnsi="Arial Bold" w:cs="Arial Bold"/>
      <w:kern w:val="0"/>
      <w:sz w:val="24"/>
      <w:szCs w:val="24"/>
    </w:rPr>
  </w:style>
  <w:style w:type="paragraph" w:styleId="ListParagraph">
    <w:name w:val="List Paragraph"/>
    <w:basedOn w:val="Normal"/>
    <w:uiPriority w:val="99"/>
    <w:qFormat/>
    <w:rsid w:val="00654850"/>
    <w:pPr>
      <w:ind w:firstLineChars="200" w:firstLine="420"/>
    </w:pPr>
  </w:style>
  <w:style w:type="paragraph" w:customStyle="1" w:styleId="Heading21">
    <w:name w:val="Heading 21"/>
    <w:basedOn w:val="Normal"/>
    <w:uiPriority w:val="99"/>
    <w:rsid w:val="00654850"/>
    <w:pPr>
      <w:autoSpaceDE w:val="0"/>
      <w:autoSpaceDN w:val="0"/>
      <w:ind w:left="959"/>
      <w:jc w:val="center"/>
      <w:outlineLvl w:val="2"/>
    </w:pPr>
    <w:rPr>
      <w:rFonts w:ascii="PMingLiUfalt" w:eastAsia="PMingLiUfalt" w:hAnsi="PMingLiUfalt" w:cs="PMingLiUfalt"/>
      <w:kern w:val="0"/>
      <w:sz w:val="30"/>
      <w:szCs w:val="30"/>
      <w:lang w:eastAsia="en-US"/>
    </w:rPr>
  </w:style>
  <w:style w:type="character" w:styleId="PageNumber">
    <w:name w:val="page number"/>
    <w:basedOn w:val="DefaultParagraphFont"/>
    <w:uiPriority w:val="99"/>
    <w:locked/>
    <w:rsid w:val="00844C3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gzmx.com.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1967</TotalTime>
  <Pages>11</Pages>
  <Words>845</Words>
  <Characters>4820</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招标书</dc:title>
  <dc:subject/>
  <dc:creator>User</dc:creator>
  <cp:keywords/>
  <dc:description/>
  <cp:lastModifiedBy>mx</cp:lastModifiedBy>
  <cp:revision>524</cp:revision>
  <cp:lastPrinted>2020-11-10T05:54:00Z</cp:lastPrinted>
  <dcterms:created xsi:type="dcterms:W3CDTF">2017-01-13T10:18:00Z</dcterms:created>
  <dcterms:modified xsi:type="dcterms:W3CDTF">2020-11-10T05:57:00Z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