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E43E60">
        <w:rPr>
          <w:rFonts w:ascii="宋体" w:hAnsi="宋体" w:hint="eastAsia"/>
          <w:color w:val="000000"/>
          <w:sz w:val="36"/>
          <w:szCs w:val="36"/>
        </w:rPr>
        <w:t>22</w:t>
      </w:r>
      <w:r w:rsidR="00906642">
        <w:rPr>
          <w:rFonts w:ascii="宋体" w:hAnsi="宋体" w:hint="eastAsia"/>
          <w:color w:val="000000"/>
          <w:sz w:val="36"/>
          <w:szCs w:val="36"/>
        </w:rPr>
        <w:t>年</w:t>
      </w:r>
      <w:r w:rsidR="00E43E60">
        <w:rPr>
          <w:rFonts w:ascii="宋体" w:hAnsi="宋体" w:hint="eastAsia"/>
          <w:color w:val="000000"/>
          <w:sz w:val="36"/>
          <w:szCs w:val="36"/>
        </w:rPr>
        <w:t>4</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广州白云山明兴制药有限公司“</w:t>
      </w:r>
      <w:r>
        <w:rPr>
          <w:rFonts w:hint="eastAsia"/>
          <w:sz w:val="28"/>
          <w:szCs w:val="28"/>
        </w:rPr>
        <w:t>购置</w:t>
      </w:r>
      <w:r w:rsidR="005043EE" w:rsidRPr="005043EE">
        <w:rPr>
          <w:rFonts w:hint="eastAsia"/>
          <w:sz w:val="28"/>
          <w:szCs w:val="28"/>
        </w:rPr>
        <w:t>一</w:t>
      </w:r>
      <w:r w:rsidR="00F75A2C">
        <w:rPr>
          <w:rFonts w:hint="eastAsia"/>
          <w:sz w:val="28"/>
          <w:szCs w:val="28"/>
        </w:rPr>
        <w:t>台</w:t>
      </w:r>
      <w:r w:rsidR="00E43E60">
        <w:rPr>
          <w:rFonts w:hint="eastAsia"/>
          <w:sz w:val="28"/>
          <w:szCs w:val="28"/>
        </w:rPr>
        <w:t>口服液水浴式灭菌柜</w:t>
      </w:r>
      <w:r>
        <w:rPr>
          <w:rFonts w:ascii="宋体" w:hAnsi="宋体" w:hint="eastAsia"/>
          <w:b/>
          <w:color w:val="000000"/>
          <w:sz w:val="28"/>
          <w:szCs w:val="28"/>
        </w:rPr>
        <w:t>”项目，</w:t>
      </w:r>
      <w:r>
        <w:rPr>
          <w:rFonts w:ascii="宋体" w:hAnsi="宋体" w:hint="eastAsia"/>
          <w:sz w:val="28"/>
          <w:szCs w:val="28"/>
        </w:rPr>
        <w:t xml:space="preserve"> </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7A56AD">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r w:rsidR="00906642">
        <w:rPr>
          <w:rFonts w:ascii="宋体" w:hAnsi="宋体" w:cs="Tahoma"/>
          <w:b/>
          <w:sz w:val="28"/>
          <w:szCs w:val="28"/>
        </w:rPr>
        <w:t xml:space="preserve"> </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E43E60" w:rsidRPr="005043EE">
        <w:rPr>
          <w:rFonts w:hint="eastAsia"/>
          <w:sz w:val="28"/>
          <w:szCs w:val="28"/>
        </w:rPr>
        <w:t>一</w:t>
      </w:r>
      <w:r w:rsidR="00E43E60">
        <w:rPr>
          <w:rFonts w:hint="eastAsia"/>
          <w:sz w:val="28"/>
          <w:szCs w:val="28"/>
        </w:rPr>
        <w:t>台口服液水浴式灭菌柜</w:t>
      </w:r>
      <w:r w:rsidR="00A4281F">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广州市</w:t>
      </w:r>
      <w:r w:rsidR="00F75A2C">
        <w:rPr>
          <w:rFonts w:hint="eastAsia"/>
          <w:sz w:val="28"/>
          <w:szCs w:val="28"/>
        </w:rPr>
        <w:t>海珠区工业大道北</w:t>
      </w:r>
      <w:r w:rsidR="00F75A2C">
        <w:rPr>
          <w:rFonts w:hint="eastAsia"/>
          <w:sz w:val="28"/>
          <w:szCs w:val="28"/>
        </w:rPr>
        <w:t>48</w:t>
      </w:r>
      <w:r w:rsidR="00E43E60">
        <w:rPr>
          <w:rFonts w:hint="eastAsia"/>
          <w:sz w:val="28"/>
          <w:szCs w:val="28"/>
        </w:rPr>
        <w:t>号广州白云山明兴制药有限公司制造二部三</w:t>
      </w:r>
      <w:r w:rsidR="00F75A2C">
        <w:rPr>
          <w:rFonts w:hint="eastAsia"/>
          <w:sz w:val="28"/>
          <w:szCs w:val="28"/>
        </w:rPr>
        <w:t>楼</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7A56AD">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7A56AD">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Pr="00EB2B2F">
        <w:rPr>
          <w:rFonts w:ascii="宋体" w:hAnsi="宋体" w:hint="eastAsia"/>
          <w:color w:val="000000" w:themeColor="text1"/>
          <w:sz w:val="28"/>
          <w:szCs w:val="28"/>
        </w:rPr>
        <w:t>：</w:t>
      </w:r>
      <w:r w:rsidR="000073C0" w:rsidRPr="00EB2B2F">
        <w:rPr>
          <w:rFonts w:ascii="宋体" w:hAnsi="宋体" w:hint="eastAsia"/>
          <w:color w:val="000000" w:themeColor="text1"/>
          <w:sz w:val="28"/>
          <w:szCs w:val="28"/>
        </w:rPr>
        <w:t>202</w:t>
      </w:r>
      <w:r w:rsidR="00E43E60">
        <w:rPr>
          <w:rFonts w:ascii="宋体" w:hAnsi="宋体" w:hint="eastAsia"/>
          <w:color w:val="000000" w:themeColor="text1"/>
          <w:sz w:val="28"/>
          <w:szCs w:val="28"/>
        </w:rPr>
        <w:t>2</w:t>
      </w:r>
      <w:r w:rsidRPr="00EB2B2F">
        <w:rPr>
          <w:rFonts w:ascii="宋体" w:hAnsi="宋体" w:hint="eastAsia"/>
          <w:color w:val="000000" w:themeColor="text1"/>
          <w:sz w:val="28"/>
          <w:szCs w:val="28"/>
        </w:rPr>
        <w:t>年</w:t>
      </w:r>
      <w:r w:rsidR="007A56AD">
        <w:rPr>
          <w:rFonts w:ascii="宋体" w:hAnsi="宋体" w:hint="eastAsia"/>
          <w:color w:val="000000" w:themeColor="text1"/>
          <w:sz w:val="28"/>
          <w:szCs w:val="28"/>
        </w:rPr>
        <w:t>4</w:t>
      </w:r>
      <w:r w:rsidRPr="00EB2B2F">
        <w:rPr>
          <w:rFonts w:ascii="宋体" w:hAnsi="宋体" w:hint="eastAsia"/>
          <w:color w:val="000000" w:themeColor="text1"/>
          <w:sz w:val="28"/>
          <w:szCs w:val="28"/>
        </w:rPr>
        <w:t>月</w:t>
      </w:r>
      <w:r w:rsidR="007A56AD">
        <w:rPr>
          <w:rFonts w:ascii="宋体" w:hAnsi="宋体" w:hint="eastAsia"/>
          <w:color w:val="000000" w:themeColor="text1"/>
          <w:sz w:val="28"/>
          <w:szCs w:val="28"/>
        </w:rPr>
        <w:t>25</w:t>
      </w:r>
      <w:r w:rsidRPr="00EB2B2F">
        <w:rPr>
          <w:rFonts w:ascii="宋体" w:hAnsi="宋体" w:hint="eastAsia"/>
          <w:color w:val="000000" w:themeColor="text1"/>
          <w:sz w:val="28"/>
          <w:szCs w:val="28"/>
        </w:rPr>
        <w:t>日</w:t>
      </w:r>
      <w:r w:rsidR="007A56AD">
        <w:rPr>
          <w:rFonts w:ascii="宋体" w:hAnsi="宋体" w:hint="eastAsia"/>
          <w:color w:val="000000" w:themeColor="text1"/>
          <w:sz w:val="28"/>
          <w:szCs w:val="28"/>
        </w:rPr>
        <w:t>9</w:t>
      </w:r>
      <w:r w:rsidR="000073C0" w:rsidRPr="00EB2B2F">
        <w:rPr>
          <w:rFonts w:ascii="宋体" w:hAnsi="宋体" w:hint="eastAsia"/>
          <w:color w:val="000000" w:themeColor="text1"/>
          <w:sz w:val="28"/>
          <w:szCs w:val="28"/>
        </w:rPr>
        <w:t>:00</w:t>
      </w:r>
      <w:r w:rsidR="007A56AD">
        <w:rPr>
          <w:rFonts w:ascii="宋体" w:hAnsi="宋体" w:hint="eastAsia"/>
          <w:color w:val="000000" w:themeColor="text1"/>
          <w:sz w:val="28"/>
          <w:szCs w:val="28"/>
        </w:rPr>
        <w:t xml:space="preserve">  </w:t>
      </w:r>
      <w:r w:rsidRPr="00EB2B2F">
        <w:rPr>
          <w:rFonts w:ascii="宋体" w:hAnsi="宋体" w:hint="eastAsia"/>
          <w:color w:val="000000" w:themeColor="text1"/>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7A56AD">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7A56AD">
        <w:rPr>
          <w:rFonts w:ascii="宋体" w:hAnsi="宋体" w:cs="Tahoma" w:hint="eastAsia"/>
          <w:sz w:val="28"/>
          <w:szCs w:val="28"/>
        </w:rPr>
        <w:t>26</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582AF9">
        <w:rPr>
          <w:rFonts w:ascii="宋体" w:hAnsi="宋体" w:cs="Tahoma" w:hint="eastAsia"/>
          <w:sz w:val="28"/>
          <w:szCs w:val="28"/>
        </w:rPr>
        <w:t>贰</w:t>
      </w:r>
      <w:r w:rsidR="00EF606A" w:rsidRPr="00414190">
        <w:rPr>
          <w:rFonts w:ascii="宋体" w:hAnsi="宋体" w:cs="Tahoma" w:hint="eastAsia"/>
          <w:sz w:val="28"/>
          <w:szCs w:val="28"/>
        </w:rPr>
        <w:t>拾</w:t>
      </w:r>
      <w:r w:rsidR="00582AF9">
        <w:rPr>
          <w:rFonts w:ascii="宋体" w:hAnsi="宋体" w:cs="Tahoma" w:hint="eastAsia"/>
          <w:sz w:val="28"/>
          <w:szCs w:val="28"/>
        </w:rPr>
        <w:t>陆</w:t>
      </w:r>
      <w:r w:rsidRPr="00414190">
        <w:rPr>
          <w:rFonts w:ascii="宋体" w:hAnsi="宋体" w:cs="Tahoma" w:hint="eastAsia"/>
          <w:sz w:val="28"/>
          <w:szCs w:val="28"/>
        </w:rPr>
        <w:t>万元整）</w:t>
      </w:r>
    </w:p>
    <w:p w:rsidR="00906642" w:rsidRPr="00414190" w:rsidRDefault="001017FE" w:rsidP="007A56AD">
      <w:pPr>
        <w:snapToGrid w:val="0"/>
        <w:spacing w:beforeLines="50" w:line="360" w:lineRule="auto"/>
        <w:rPr>
          <w:rFonts w:ascii="宋体" w:hAnsi="宋体" w:cs="Tahoma"/>
          <w:b/>
          <w:sz w:val="28"/>
          <w:szCs w:val="28"/>
        </w:rPr>
      </w:pPr>
      <w:r w:rsidRPr="00414190">
        <w:rPr>
          <w:rFonts w:ascii="宋体" w:hAnsi="宋体" w:cs="Tahoma" w:hint="eastAsia"/>
          <w:b/>
          <w:sz w:val="28"/>
          <w:szCs w:val="28"/>
        </w:rPr>
        <w:t>5</w:t>
      </w:r>
      <w:r w:rsidR="00906642" w:rsidRPr="00414190">
        <w:rPr>
          <w:rFonts w:ascii="宋体" w:hAnsi="宋体" w:cs="Tahoma" w:hint="eastAsia"/>
          <w:b/>
          <w:sz w:val="28"/>
          <w:szCs w:val="28"/>
        </w:rPr>
        <w:t>、投标文件的收取</w:t>
      </w:r>
    </w:p>
    <w:p w:rsidR="00906642" w:rsidRPr="000940D4" w:rsidRDefault="001017FE">
      <w:pPr>
        <w:spacing w:line="360" w:lineRule="auto"/>
        <w:jc w:val="both"/>
        <w:rPr>
          <w:rFonts w:ascii="宋体" w:hAnsi="宋体"/>
          <w:color w:val="000000" w:themeColor="text1"/>
          <w:sz w:val="28"/>
          <w:szCs w:val="28"/>
        </w:rPr>
      </w:pPr>
      <w:r w:rsidRPr="00414190">
        <w:rPr>
          <w:rFonts w:ascii="宋体" w:hAnsi="宋体" w:hint="eastAsia"/>
          <w:sz w:val="28"/>
          <w:szCs w:val="28"/>
        </w:rPr>
        <w:lastRenderedPageBreak/>
        <w:t>5</w:t>
      </w:r>
      <w:r w:rsidR="00906642" w:rsidRPr="00414190">
        <w:rPr>
          <w:rFonts w:ascii="宋体" w:hAnsi="宋体" w:hint="eastAsia"/>
          <w:sz w:val="28"/>
          <w:szCs w:val="28"/>
        </w:rPr>
        <w:t>.1递交投标</w:t>
      </w:r>
      <w:r w:rsidR="00906642" w:rsidRPr="00595B03">
        <w:rPr>
          <w:rFonts w:ascii="宋体" w:hAnsi="宋体" w:hint="eastAsia"/>
          <w:sz w:val="28"/>
          <w:szCs w:val="28"/>
        </w:rPr>
        <w:t>文件时</w:t>
      </w:r>
      <w:r w:rsidR="00906642" w:rsidRPr="000940D4">
        <w:rPr>
          <w:rFonts w:ascii="宋体" w:hAnsi="宋体" w:hint="eastAsia"/>
          <w:color w:val="000000" w:themeColor="text1"/>
          <w:sz w:val="28"/>
          <w:szCs w:val="28"/>
        </w:rPr>
        <w:t>间为</w:t>
      </w:r>
      <w:r w:rsid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7A56AD">
        <w:rPr>
          <w:rFonts w:hint="eastAsia"/>
          <w:color w:val="333333"/>
          <w:sz w:val="29"/>
          <w:szCs w:val="29"/>
          <w:shd w:val="clear" w:color="auto" w:fill="FFFFFF"/>
        </w:rPr>
        <w:t>4</w:t>
      </w:r>
      <w:r w:rsidR="007A56AD" w:rsidRPr="007A56AD">
        <w:rPr>
          <w:rFonts w:hint="eastAsia"/>
          <w:color w:val="333333"/>
          <w:sz w:val="29"/>
          <w:szCs w:val="29"/>
          <w:shd w:val="clear" w:color="auto" w:fill="FFFFFF"/>
        </w:rPr>
        <w:t>月</w:t>
      </w:r>
      <w:r w:rsidR="007A56AD">
        <w:rPr>
          <w:rFonts w:hint="eastAsia"/>
          <w:color w:val="333333"/>
          <w:sz w:val="29"/>
          <w:szCs w:val="29"/>
          <w:shd w:val="clear" w:color="auto" w:fill="FFFFFF"/>
        </w:rPr>
        <w:t>25</w:t>
      </w:r>
      <w:r w:rsidR="007A56AD" w:rsidRPr="007A56AD">
        <w:rPr>
          <w:rFonts w:hint="eastAsia"/>
          <w:color w:val="333333"/>
          <w:sz w:val="29"/>
          <w:szCs w:val="29"/>
          <w:shd w:val="clear" w:color="auto" w:fill="FFFFFF"/>
        </w:rPr>
        <w:t>日</w:t>
      </w:r>
      <w:r w:rsidR="007A56AD" w:rsidRPr="007A56AD">
        <w:rPr>
          <w:rFonts w:hint="eastAsia"/>
          <w:color w:val="333333"/>
          <w:sz w:val="29"/>
          <w:szCs w:val="29"/>
          <w:shd w:val="clear" w:color="auto" w:fill="FFFFFF"/>
        </w:rPr>
        <w:t>9:00</w:t>
      </w:r>
      <w:r w:rsidR="007A56AD" w:rsidRPr="007A56AD">
        <w:rPr>
          <w:rFonts w:hint="eastAsia"/>
          <w:color w:val="333333"/>
          <w:sz w:val="29"/>
          <w:szCs w:val="29"/>
          <w:shd w:val="clear" w:color="auto" w:fill="FFFFFF"/>
        </w:rPr>
        <w:t>到</w:t>
      </w:r>
      <w:r w:rsidR="007A56AD" w:rsidRP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7A56AD">
        <w:rPr>
          <w:rFonts w:hint="eastAsia"/>
          <w:color w:val="333333"/>
          <w:sz w:val="29"/>
          <w:szCs w:val="29"/>
          <w:shd w:val="clear" w:color="auto" w:fill="FFFFFF"/>
        </w:rPr>
        <w:t>5</w:t>
      </w:r>
      <w:r w:rsidR="007A56AD" w:rsidRPr="007A56AD">
        <w:rPr>
          <w:rFonts w:hint="eastAsia"/>
          <w:color w:val="333333"/>
          <w:sz w:val="29"/>
          <w:szCs w:val="29"/>
          <w:shd w:val="clear" w:color="auto" w:fill="FFFFFF"/>
        </w:rPr>
        <w:t>月</w:t>
      </w:r>
      <w:r w:rsidR="007A56AD">
        <w:rPr>
          <w:rFonts w:hint="eastAsia"/>
          <w:color w:val="333333"/>
          <w:sz w:val="29"/>
          <w:szCs w:val="29"/>
          <w:shd w:val="clear" w:color="auto" w:fill="FFFFFF"/>
        </w:rPr>
        <w:t>5</w:t>
      </w:r>
      <w:r w:rsidR="007A56AD" w:rsidRPr="007A56AD">
        <w:rPr>
          <w:rFonts w:hint="eastAsia"/>
          <w:color w:val="333333"/>
          <w:sz w:val="29"/>
          <w:szCs w:val="29"/>
          <w:shd w:val="clear" w:color="auto" w:fill="FFFFFF"/>
        </w:rPr>
        <w:t>日</w:t>
      </w:r>
      <w:r w:rsidR="007A56AD" w:rsidRPr="007A56AD">
        <w:rPr>
          <w:rFonts w:hint="eastAsia"/>
          <w:color w:val="333333"/>
          <w:sz w:val="29"/>
          <w:szCs w:val="29"/>
          <w:shd w:val="clear" w:color="auto" w:fill="FFFFFF"/>
        </w:rPr>
        <w:t>17:00</w:t>
      </w:r>
      <w:r w:rsidR="002F352A" w:rsidRPr="000940D4">
        <w:rPr>
          <w:rFonts w:ascii="宋体" w:hAnsi="宋体" w:hint="eastAsia"/>
          <w:color w:val="000000" w:themeColor="text1"/>
          <w:sz w:val="28"/>
          <w:szCs w:val="28"/>
        </w:rPr>
        <w:t>（</w:t>
      </w:r>
      <w:r w:rsidR="00906642" w:rsidRPr="000940D4">
        <w:rPr>
          <w:rFonts w:ascii="宋体" w:hAnsi="宋体" w:hint="eastAsia"/>
          <w:color w:val="000000" w:themeColor="text1"/>
          <w:sz w:val="28"/>
          <w:szCs w:val="28"/>
        </w:rPr>
        <w:t>北京时间）。</w:t>
      </w:r>
    </w:p>
    <w:p w:rsidR="00906642" w:rsidRPr="00595B03" w:rsidRDefault="001017FE">
      <w:pPr>
        <w:spacing w:line="360" w:lineRule="auto"/>
        <w:ind w:left="315" w:hanging="315"/>
        <w:jc w:val="both"/>
        <w:rPr>
          <w:rFonts w:ascii="宋体" w:hAnsi="宋体"/>
          <w:sz w:val="28"/>
          <w:szCs w:val="28"/>
        </w:rPr>
      </w:pPr>
      <w:r w:rsidRPr="000940D4">
        <w:rPr>
          <w:rFonts w:ascii="宋体" w:hAnsi="宋体" w:hint="eastAsia"/>
          <w:color w:val="000000" w:themeColor="text1"/>
          <w:sz w:val="28"/>
          <w:szCs w:val="28"/>
        </w:rPr>
        <w:t>5</w:t>
      </w:r>
      <w:r w:rsidR="00906642" w:rsidRPr="000940D4">
        <w:rPr>
          <w:rFonts w:ascii="宋体" w:hAnsi="宋体" w:hint="eastAsia"/>
          <w:color w:val="000000" w:themeColor="text1"/>
          <w:sz w:val="28"/>
          <w:szCs w:val="28"/>
        </w:rPr>
        <w:t>.2投标截止时间为</w:t>
      </w:r>
      <w:r w:rsidR="000073C0" w:rsidRPr="000940D4">
        <w:rPr>
          <w:rFonts w:ascii="宋体" w:hAnsi="宋体" w:hint="eastAsia"/>
          <w:color w:val="000000" w:themeColor="text1"/>
          <w:sz w:val="28"/>
          <w:szCs w:val="28"/>
        </w:rPr>
        <w:t>20</w:t>
      </w:r>
      <w:r w:rsidR="00E43E60">
        <w:rPr>
          <w:rFonts w:ascii="宋体" w:hAnsi="宋体" w:hint="eastAsia"/>
          <w:color w:val="000000" w:themeColor="text1"/>
          <w:sz w:val="28"/>
          <w:szCs w:val="28"/>
        </w:rPr>
        <w:t>22</w:t>
      </w:r>
      <w:r w:rsidR="00906642" w:rsidRPr="000940D4">
        <w:rPr>
          <w:rFonts w:ascii="宋体" w:hAnsi="宋体" w:hint="eastAsia"/>
          <w:color w:val="000000" w:themeColor="text1"/>
          <w:sz w:val="28"/>
          <w:szCs w:val="28"/>
        </w:rPr>
        <w:t>年</w:t>
      </w:r>
      <w:r w:rsidR="007A56AD">
        <w:rPr>
          <w:rFonts w:ascii="宋体" w:hAnsi="宋体" w:hint="eastAsia"/>
          <w:color w:val="000000" w:themeColor="text1"/>
          <w:sz w:val="28"/>
          <w:szCs w:val="28"/>
        </w:rPr>
        <w:t>5</w:t>
      </w:r>
      <w:r w:rsidR="00906642" w:rsidRPr="000940D4">
        <w:rPr>
          <w:rFonts w:ascii="宋体" w:hAnsi="宋体" w:hint="eastAsia"/>
          <w:color w:val="000000" w:themeColor="text1"/>
          <w:sz w:val="28"/>
          <w:szCs w:val="28"/>
        </w:rPr>
        <w:t>月</w:t>
      </w:r>
      <w:r w:rsidR="007A56AD">
        <w:rPr>
          <w:rFonts w:ascii="宋体" w:hAnsi="宋体" w:hint="eastAsia"/>
          <w:color w:val="000000" w:themeColor="text1"/>
          <w:sz w:val="28"/>
          <w:szCs w:val="28"/>
        </w:rPr>
        <w:t>5</w:t>
      </w:r>
      <w:r w:rsidR="00906642" w:rsidRPr="000940D4">
        <w:rPr>
          <w:rFonts w:ascii="宋体" w:hAnsi="宋体" w:hint="eastAsia"/>
          <w:color w:val="000000" w:themeColor="text1"/>
          <w:sz w:val="28"/>
          <w:szCs w:val="28"/>
        </w:rPr>
        <w:t>日</w:t>
      </w:r>
      <w:r w:rsidR="007A56AD">
        <w:rPr>
          <w:rFonts w:ascii="宋体" w:hAnsi="宋体" w:hint="eastAsia"/>
          <w:color w:val="000000" w:themeColor="text1"/>
          <w:sz w:val="28"/>
          <w:szCs w:val="28"/>
        </w:rPr>
        <w:t>17</w:t>
      </w:r>
      <w:r w:rsidR="000073C0" w:rsidRPr="000940D4">
        <w:rPr>
          <w:rFonts w:ascii="宋体" w:hAnsi="宋体" w:hint="eastAsia"/>
          <w:color w:val="000000" w:themeColor="text1"/>
          <w:sz w:val="28"/>
          <w:szCs w:val="28"/>
        </w:rPr>
        <w:t>:00</w:t>
      </w:r>
      <w:r w:rsidR="00906642" w:rsidRPr="000940D4">
        <w:rPr>
          <w:rFonts w:ascii="宋体" w:hAnsi="宋体" w:hint="eastAsia"/>
          <w:color w:val="000000" w:themeColor="text1"/>
          <w:sz w:val="28"/>
          <w:szCs w:val="28"/>
        </w:rPr>
        <w:t>（北京时间）</w:t>
      </w:r>
      <w:r w:rsidR="00906642" w:rsidRPr="00595B03">
        <w:rPr>
          <w:rFonts w:ascii="宋体" w:hAnsi="宋体" w:hint="eastAsia"/>
          <w:sz w:val="28"/>
          <w:szCs w:val="28"/>
        </w:rPr>
        <w:t>。</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E43E60">
        <w:rPr>
          <w:rFonts w:ascii="宋体" w:hAnsi="宋体" w:hint="eastAsia"/>
          <w:sz w:val="28"/>
          <w:szCs w:val="28"/>
        </w:rPr>
        <w:t xml:space="preserve">黄浩贤 </w:t>
      </w:r>
      <w:r w:rsidR="00C06700" w:rsidRPr="00595B03">
        <w:rPr>
          <w:rFonts w:ascii="宋体" w:hAnsi="宋体" w:hint="eastAsia"/>
          <w:sz w:val="28"/>
          <w:szCs w:val="28"/>
        </w:rPr>
        <w:t xml:space="preserve"> </w:t>
      </w:r>
      <w:r w:rsidR="006B4210">
        <w:rPr>
          <w:rFonts w:ascii="宋体" w:hAnsi="宋体"/>
          <w:sz w:val="28"/>
          <w:szCs w:val="28"/>
        </w:rPr>
        <w:t>020-</w:t>
      </w:r>
      <w:r w:rsidR="006B4210">
        <w:rPr>
          <w:rFonts w:ascii="宋体" w:hAnsi="宋体" w:hint="eastAsia"/>
          <w:sz w:val="28"/>
          <w:szCs w:val="28"/>
        </w:rPr>
        <w:t>84366714</w:t>
      </w:r>
    </w:p>
    <w:p w:rsidR="00906642" w:rsidRPr="00595B03" w:rsidRDefault="001017FE" w:rsidP="007A56AD">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7A56AD">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7A56AD">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7A56AD">
        <w:rPr>
          <w:rFonts w:ascii="宋体" w:hAnsi="宋体" w:cs="Tahoma" w:hint="eastAsia"/>
          <w:color w:val="000000" w:themeColor="text1"/>
          <w:kern w:val="28"/>
          <w:sz w:val="28"/>
          <w:szCs w:val="28"/>
        </w:rPr>
        <w:t>待定</w:t>
      </w:r>
    </w:p>
    <w:p w:rsidR="00906642" w:rsidRDefault="001017FE" w:rsidP="007A56AD">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7A56AD">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Pr>
          <w:rFonts w:ascii="宋体" w:hAnsi="宋体" w:hint="eastAsia"/>
          <w:sz w:val="28"/>
          <w:szCs w:val="28"/>
        </w:rPr>
        <w:t xml:space="preserve"> </w:t>
      </w:r>
      <w:r w:rsidR="006B4210">
        <w:rPr>
          <w:rFonts w:ascii="宋体" w:hAnsi="宋体"/>
          <w:sz w:val="28"/>
          <w:szCs w:val="28"/>
        </w:rPr>
        <w:t>020-</w:t>
      </w:r>
      <w:r w:rsidR="006B4210">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E43E60">
        <w:rPr>
          <w:rFonts w:ascii="宋体" w:hAnsi="宋体" w:hint="eastAsia"/>
          <w:sz w:val="28"/>
          <w:szCs w:val="28"/>
        </w:rPr>
        <w:t xml:space="preserve"> 黄浩贤</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lastRenderedPageBreak/>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lastRenderedPageBreak/>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sidR="00532DE3">
        <w:rPr>
          <w:rFonts w:hint="eastAsia"/>
          <w:szCs w:val="22"/>
        </w:rPr>
        <w:t>30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532DE3">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E43E60" w:rsidP="008F70F1">
            <w:pPr>
              <w:spacing w:line="360" w:lineRule="auto"/>
              <w:jc w:val="center"/>
              <w:rPr>
                <w:rFonts w:ascii="宋体" w:hAnsi="宋体"/>
                <w:b/>
              </w:rPr>
            </w:pPr>
            <w:r>
              <w:rPr>
                <w:rFonts w:ascii="宋体" w:hAnsi="宋体" w:hint="eastAsia"/>
                <w:b/>
              </w:rPr>
              <w:t>6</w:t>
            </w:r>
            <w:r w:rsidR="008F70F1">
              <w:rPr>
                <w:rFonts w:ascii="宋体" w:hAnsi="宋体" w:hint="eastAsia"/>
                <w:b/>
              </w:rPr>
              <w:t>0</w:t>
            </w:r>
            <w:r w:rsidR="00906642">
              <w:rPr>
                <w:rFonts w:ascii="宋体" w:hAnsi="宋体" w:hint="eastAsia"/>
                <w:b/>
              </w:rPr>
              <w:t>%</w:t>
            </w:r>
          </w:p>
        </w:tc>
        <w:tc>
          <w:tcPr>
            <w:tcW w:w="2168" w:type="dxa"/>
            <w:vAlign w:val="center"/>
          </w:tcPr>
          <w:p w:rsidR="00906642" w:rsidRDefault="00E43E60" w:rsidP="008F70F1">
            <w:pPr>
              <w:spacing w:line="360" w:lineRule="auto"/>
              <w:jc w:val="center"/>
              <w:rPr>
                <w:rFonts w:ascii="宋体" w:hAnsi="宋体"/>
                <w:b/>
              </w:rPr>
            </w:pPr>
            <w:r>
              <w:rPr>
                <w:rFonts w:ascii="宋体" w:hAnsi="宋体" w:hint="eastAsia"/>
                <w:b/>
              </w:rPr>
              <w:t>4</w:t>
            </w:r>
            <w:r w:rsidR="008F70F1">
              <w:rPr>
                <w:rFonts w:ascii="宋体" w:hAnsi="宋体" w:hint="eastAsia"/>
                <w:b/>
              </w:rPr>
              <w:t>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7A56AD">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六、拒绝任何或所有投标的权利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7A56AD">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2860"/>
        <w:gridCol w:w="2835"/>
        <w:gridCol w:w="2810"/>
      </w:tblGrid>
      <w:tr w:rsidR="00906642">
        <w:trPr>
          <w:trHeight w:val="66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50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3E668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86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3E668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3E668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3E668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trPr>
          <w:trHeight w:val="1900"/>
        </w:trPr>
        <w:tc>
          <w:tcPr>
            <w:tcW w:w="1374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trPr>
          <w:trHeight w:val="48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7A56AD">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7A56AD">
      <w:pPr>
        <w:spacing w:afterLines="100"/>
        <w:rPr>
          <w:rFonts w:ascii="宋体" w:hAnsi="宋体"/>
          <w:b/>
          <w:color w:val="000000"/>
        </w:rPr>
      </w:pPr>
      <w:r>
        <w:rPr>
          <w:rFonts w:ascii="宋体" w:hAnsi="宋体" w:hint="eastAsia"/>
          <w:b/>
          <w:color w:val="000000"/>
        </w:rPr>
        <w:lastRenderedPageBreak/>
        <w:t xml:space="preserve">附表2：技术商务评审表 </w:t>
      </w:r>
    </w:p>
    <w:p w:rsidR="00906642" w:rsidRDefault="00906642">
      <w:pPr>
        <w:spacing w:line="360" w:lineRule="auto"/>
        <w:jc w:val="center"/>
        <w:rPr>
          <w:rFonts w:ascii="宋体" w:hAnsi="宋体"/>
          <w:b/>
          <w:color w:val="000000"/>
          <w:sz w:val="24"/>
          <w:szCs w:val="24"/>
        </w:rPr>
      </w:pPr>
      <w:r>
        <w:rPr>
          <w:rFonts w:ascii="宋体" w:hAnsi="宋体"/>
          <w:b/>
          <w:color w:val="000000"/>
          <w:sz w:val="24"/>
          <w:szCs w:val="24"/>
        </w:rPr>
        <w:t>技术</w:t>
      </w:r>
      <w:r>
        <w:rPr>
          <w:rFonts w:ascii="宋体" w:hAnsi="宋体" w:hint="eastAsia"/>
          <w:b/>
          <w:color w:val="000000"/>
          <w:sz w:val="24"/>
          <w:szCs w:val="24"/>
        </w:rPr>
        <w:t>、</w:t>
      </w:r>
      <w:r>
        <w:rPr>
          <w:rFonts w:ascii="宋体" w:hAnsi="宋体"/>
          <w:b/>
          <w:color w:val="000000"/>
          <w:sz w:val="24"/>
          <w:szCs w:val="24"/>
        </w:rPr>
        <w:t>商务打分表</w:t>
      </w:r>
    </w:p>
    <w:p w:rsidR="00906642" w:rsidRDefault="00906642">
      <w:pPr>
        <w:spacing w:line="360" w:lineRule="auto"/>
        <w:rPr>
          <w:rFonts w:ascii="宋体" w:hAnsi="宋体"/>
        </w:rPr>
      </w:pPr>
    </w:p>
    <w:tbl>
      <w:tblPr>
        <w:tblW w:w="0" w:type="auto"/>
        <w:tblInd w:w="93" w:type="dxa"/>
        <w:tblLayout w:type="fixed"/>
        <w:tblLook w:val="0000"/>
      </w:tblPr>
      <w:tblGrid>
        <w:gridCol w:w="820"/>
        <w:gridCol w:w="1600"/>
        <w:gridCol w:w="700"/>
        <w:gridCol w:w="5660"/>
      </w:tblGrid>
      <w:tr w:rsidR="00906642">
        <w:trPr>
          <w:trHeight w:val="730"/>
        </w:trPr>
        <w:tc>
          <w:tcPr>
            <w:tcW w:w="820" w:type="dxa"/>
            <w:tcBorders>
              <w:top w:val="single" w:sz="8" w:space="0" w:color="auto"/>
              <w:left w:val="single" w:sz="8"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满分</w:t>
            </w:r>
          </w:p>
        </w:tc>
        <w:tc>
          <w:tcPr>
            <w:tcW w:w="566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评分说明</w:t>
            </w:r>
          </w:p>
        </w:tc>
      </w:tr>
      <w:tr w:rsidR="00906642">
        <w:trPr>
          <w:trHeight w:val="700"/>
        </w:trPr>
        <w:tc>
          <w:tcPr>
            <w:tcW w:w="820" w:type="dxa"/>
            <w:vMerge w:val="restart"/>
            <w:tcBorders>
              <w:top w:val="nil"/>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技</w:t>
            </w:r>
          </w:p>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术</w:t>
            </w:r>
          </w:p>
          <w:p w:rsidR="00906642" w:rsidRPr="00414190" w:rsidRDefault="00906642">
            <w:pPr>
              <w:ind w:firstLine="265"/>
              <w:rPr>
                <w:rFonts w:ascii="宋体" w:hAnsi="宋体" w:cs="宋体"/>
                <w:szCs w:val="21"/>
              </w:rPr>
            </w:pPr>
            <w:r w:rsidRPr="00414190">
              <w:rPr>
                <w:rFonts w:ascii="宋体" w:hAnsi="宋体" w:cs="宋体" w:hint="eastAsia"/>
                <w:sz w:val="24"/>
                <w:szCs w:val="24"/>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设备产能要求</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8C2B18" w:rsidRDefault="00B36A94" w:rsidP="00E551E7">
            <w:pPr>
              <w:rPr>
                <w:rFonts w:ascii="宋体" w:hAnsi="宋体" w:cs="宋体"/>
                <w:szCs w:val="21"/>
              </w:rPr>
            </w:pPr>
            <w:r w:rsidRPr="007F75A1">
              <w:rPr>
                <w:rFonts w:ascii="宋体" w:hAnsi="宋体" w:hint="eastAsia"/>
                <w:szCs w:val="21"/>
              </w:rPr>
              <w:t>1.</w:t>
            </w:r>
            <w:r w:rsidR="00E82BE6" w:rsidRPr="007F75A1">
              <w:rPr>
                <w:rFonts w:ascii="宋体" w:hAnsi="宋体" w:cs="宋体" w:hint="eastAsia"/>
                <w:color w:val="000000"/>
                <w:szCs w:val="21"/>
              </w:rPr>
              <w:t xml:space="preserve"> </w:t>
            </w:r>
            <w:r w:rsidR="007F75A1" w:rsidRPr="007F75A1">
              <w:rPr>
                <w:rFonts w:ascii="宋体" w:hAnsi="宋体" w:cs="宋体" w:hint="eastAsia"/>
                <w:szCs w:val="21"/>
              </w:rPr>
              <w:t>年生产日300天；每天运行时间不低于</w:t>
            </w:r>
            <w:r w:rsidR="00E551E7">
              <w:rPr>
                <w:rFonts w:ascii="宋体" w:hAnsi="宋体" w:cs="宋体" w:hint="eastAsia"/>
                <w:szCs w:val="21"/>
              </w:rPr>
              <w:t>16</w:t>
            </w:r>
            <w:r w:rsidR="007F75A1" w:rsidRPr="007F75A1">
              <w:rPr>
                <w:rFonts w:ascii="宋体" w:hAnsi="宋体" w:cs="宋体" w:hint="eastAsia"/>
                <w:szCs w:val="21"/>
              </w:rPr>
              <w:t>h；</w:t>
            </w:r>
          </w:p>
          <w:p w:rsidR="008C2B18" w:rsidRDefault="007F75A1" w:rsidP="00E551E7">
            <w:pPr>
              <w:rPr>
                <w:rFonts w:ascii="宋体" w:hAnsi="宋体"/>
                <w:szCs w:val="21"/>
              </w:rPr>
            </w:pPr>
            <w:r w:rsidRPr="007F75A1">
              <w:rPr>
                <w:rFonts w:ascii="宋体" w:hAnsi="宋体" w:cs="宋体" w:hint="eastAsia"/>
                <w:szCs w:val="21"/>
              </w:rPr>
              <w:t>2.</w:t>
            </w:r>
            <w:r w:rsidR="00E551E7" w:rsidRPr="000D7754">
              <w:rPr>
                <w:rFonts w:ascii="宋体" w:cs="宋体" w:hint="eastAsia"/>
              </w:rPr>
              <w:t xml:space="preserve"> 灭菌腔室体积≥</w:t>
            </w:r>
            <w:r w:rsidR="00E551E7" w:rsidRPr="000D7754">
              <w:rPr>
                <w:rFonts w:ascii="宋体" w:cs="宋体"/>
              </w:rPr>
              <w:t>3.0</w:t>
            </w:r>
            <w:r w:rsidR="00E551E7" w:rsidRPr="000D7754">
              <w:rPr>
                <w:rFonts w:ascii="宋体" w:cs="宋体" w:hint="eastAsia"/>
              </w:rPr>
              <w:t>m</w:t>
            </w:r>
            <w:r w:rsidR="00E551E7">
              <w:rPr>
                <w:rFonts w:ascii="宋体" w:hAnsi="宋体" w:hint="eastAsia"/>
                <w:szCs w:val="21"/>
                <w:vertAlign w:val="superscript"/>
              </w:rPr>
              <w:t>3</w:t>
            </w:r>
            <w:r w:rsidR="00E551E7">
              <w:rPr>
                <w:rFonts w:ascii="宋体" w:hAnsi="宋体" w:hint="eastAsia"/>
                <w:szCs w:val="21"/>
              </w:rPr>
              <w:t>。</w:t>
            </w:r>
            <w:r w:rsidR="00E551E7" w:rsidRPr="002E6DD7">
              <w:rPr>
                <w:rFonts w:ascii="宋体" w:hAnsi="宋体" w:hint="eastAsia"/>
              </w:rPr>
              <w:t>(满足10ml口服液瓶</w:t>
            </w:r>
            <w:r w:rsidR="00E551E7">
              <w:rPr>
                <w:rFonts w:ascii="宋体" w:hAnsi="宋体" w:hint="eastAsia"/>
              </w:rPr>
              <w:t>每柜</w:t>
            </w:r>
            <w:r w:rsidR="00E551E7" w:rsidRPr="002E6DD7">
              <w:rPr>
                <w:rFonts w:ascii="宋体" w:hAnsi="宋体" w:hint="eastAsia"/>
              </w:rPr>
              <w:t>5.6</w:t>
            </w:r>
            <w:r w:rsidR="00E551E7">
              <w:rPr>
                <w:rFonts w:ascii="宋体" w:hAnsi="宋体" w:hint="eastAsia"/>
              </w:rPr>
              <w:t>万支</w:t>
            </w:r>
            <w:r w:rsidR="00E551E7" w:rsidRPr="002E6DD7">
              <w:rPr>
                <w:rFonts w:ascii="宋体" w:hAnsi="宋体" w:hint="eastAsia"/>
              </w:rPr>
              <w:t>)</w:t>
            </w:r>
            <w:r w:rsidR="00B36A94" w:rsidRPr="007F75A1">
              <w:rPr>
                <w:rFonts w:ascii="宋体" w:hAnsi="宋体" w:hint="eastAsia"/>
                <w:szCs w:val="21"/>
              </w:rPr>
              <w:t>；</w:t>
            </w:r>
          </w:p>
          <w:p w:rsidR="00906642" w:rsidRPr="008C2B18" w:rsidRDefault="004637B0" w:rsidP="00E551E7">
            <w:pPr>
              <w:rPr>
                <w:rFonts w:ascii="宋体" w:hAnsi="宋体" w:cs="宋体"/>
                <w:szCs w:val="21"/>
              </w:rPr>
            </w:pPr>
            <w:r w:rsidRPr="007F75A1">
              <w:rPr>
                <w:rFonts w:ascii="宋体" w:hAnsi="宋体" w:cs="宋体" w:hint="eastAsia"/>
                <w:szCs w:val="21"/>
              </w:rPr>
              <w:t>综合</w:t>
            </w:r>
            <w:r w:rsidRPr="00E82BE6">
              <w:rPr>
                <w:rFonts w:ascii="宋体" w:hAnsi="宋体" w:cs="宋体" w:hint="eastAsia"/>
                <w:szCs w:val="21"/>
              </w:rPr>
              <w:t>对比评价优为 ：</w:t>
            </w:r>
            <w:r w:rsidR="00AC2D52">
              <w:rPr>
                <w:rFonts w:ascii="宋体" w:hAnsi="宋体" w:cs="宋体" w:hint="eastAsia"/>
                <w:szCs w:val="21"/>
              </w:rPr>
              <w:t>8-10</w:t>
            </w:r>
            <w:r w:rsidRPr="00E82BE6">
              <w:rPr>
                <w:rFonts w:ascii="宋体" w:hAnsi="宋体" w:cs="宋体" w:hint="eastAsia"/>
                <w:szCs w:val="21"/>
              </w:rPr>
              <w:t>分，良为：</w:t>
            </w:r>
            <w:r w:rsidR="00AC2D52">
              <w:rPr>
                <w:rFonts w:ascii="宋体" w:hAnsi="宋体" w:cs="宋体" w:hint="eastAsia"/>
                <w:szCs w:val="21"/>
              </w:rPr>
              <w:t>4</w:t>
            </w:r>
            <w:r w:rsidRPr="00E82BE6">
              <w:rPr>
                <w:rFonts w:ascii="宋体" w:hAnsi="宋体" w:cs="宋体" w:hint="eastAsia"/>
                <w:szCs w:val="21"/>
              </w:rPr>
              <w:t>-</w:t>
            </w:r>
            <w:r w:rsidR="00AC2D52">
              <w:rPr>
                <w:rFonts w:ascii="宋体" w:hAnsi="宋体" w:cs="宋体" w:hint="eastAsia"/>
                <w:szCs w:val="21"/>
              </w:rPr>
              <w:t>7</w:t>
            </w:r>
            <w:r w:rsidRPr="00E82BE6">
              <w:rPr>
                <w:rFonts w:ascii="宋体" w:hAnsi="宋体" w:cs="宋体" w:hint="eastAsia"/>
                <w:szCs w:val="21"/>
              </w:rPr>
              <w:t>分，一般为</w:t>
            </w:r>
            <w:r w:rsidR="00AC2D52">
              <w:rPr>
                <w:rFonts w:ascii="宋体" w:hAnsi="宋体" w:cs="宋体" w:hint="eastAsia"/>
                <w:szCs w:val="21"/>
              </w:rPr>
              <w:t>1</w:t>
            </w:r>
            <w:r w:rsidRPr="00E82BE6">
              <w:rPr>
                <w:rFonts w:ascii="宋体" w:hAnsi="宋体" w:cs="宋体" w:hint="eastAsia"/>
                <w:szCs w:val="21"/>
              </w:rPr>
              <w:t>-</w:t>
            </w:r>
            <w:r w:rsidR="00AC2D52">
              <w:rPr>
                <w:rFonts w:ascii="宋体" w:hAnsi="宋体" w:cs="宋体" w:hint="eastAsia"/>
                <w:szCs w:val="21"/>
              </w:rPr>
              <w:t>3</w:t>
            </w:r>
            <w:r w:rsidRPr="00E82BE6">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241C2C">
            <w:pPr>
              <w:jc w:val="center"/>
              <w:rPr>
                <w:rFonts w:ascii="宋体" w:hAnsi="宋体" w:cs="宋体"/>
                <w:szCs w:val="21"/>
              </w:rPr>
            </w:pPr>
            <w:r w:rsidRPr="00414190">
              <w:rPr>
                <w:rFonts w:ascii="宋体" w:hAnsi="宋体" w:cs="宋体" w:hint="eastAsia"/>
                <w:szCs w:val="21"/>
              </w:rPr>
              <w:t>设备技术</w:t>
            </w:r>
            <w:r w:rsidR="00906642" w:rsidRPr="00414190">
              <w:rPr>
                <w:rFonts w:ascii="宋体" w:hAnsi="宋体" w:cs="宋体" w:hint="eastAsia"/>
                <w:szCs w:val="21"/>
              </w:rPr>
              <w:t>要求</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2</w:t>
            </w:r>
            <w:r w:rsidR="006B40C9">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8C2B18" w:rsidRPr="00B01FEB" w:rsidRDefault="008C2B18" w:rsidP="00B01FEB">
            <w:pPr>
              <w:rPr>
                <w:rFonts w:ascii="宋体" w:hAnsi="宋体" w:cs="宋体"/>
                <w:szCs w:val="21"/>
              </w:rPr>
            </w:pPr>
            <w:bookmarkStart w:id="0" w:name="_Toc4589678"/>
            <w:r>
              <w:rPr>
                <w:rFonts w:ascii="宋体" w:hAnsi="宋体" w:cs="宋体" w:hint="eastAsia"/>
                <w:szCs w:val="21"/>
              </w:rPr>
              <w:t>1.</w:t>
            </w:r>
            <w:r w:rsidR="006F23B5">
              <w:rPr>
                <w:rFonts w:ascii="宋体" w:hAnsi="宋体" w:cs="宋体" w:hint="eastAsia"/>
                <w:szCs w:val="21"/>
              </w:rPr>
              <w:t>口服液水浴式灭菌柜</w:t>
            </w:r>
            <w:r>
              <w:rPr>
                <w:rFonts w:ascii="宋体" w:hAnsi="宋体" w:cs="宋体" w:hint="eastAsia"/>
                <w:szCs w:val="21"/>
              </w:rPr>
              <w:t>设计温度</w:t>
            </w:r>
            <w:r w:rsidR="00843D5C">
              <w:rPr>
                <w:rFonts w:ascii="宋体" w:hAnsi="宋体" w:cs="宋体" w:hint="eastAsia"/>
                <w:szCs w:val="21"/>
              </w:rPr>
              <w:t>10</w:t>
            </w:r>
            <w:r w:rsidRPr="008C2B18">
              <w:rPr>
                <w:rFonts w:ascii="宋体" w:hAnsi="宋体" w:cs="宋体"/>
                <w:szCs w:val="21"/>
              </w:rPr>
              <w:t>0</w:t>
            </w:r>
            <w:r w:rsidRPr="008C2B18">
              <w:rPr>
                <w:rFonts w:ascii="宋体" w:hAnsi="宋体" w:cs="宋体" w:hint="eastAsia"/>
                <w:szCs w:val="21"/>
              </w:rPr>
              <w:t>～</w:t>
            </w:r>
            <w:r w:rsidRPr="008C2B18">
              <w:rPr>
                <w:rFonts w:ascii="宋体" w:hAnsi="宋体" w:cs="宋体"/>
                <w:szCs w:val="21"/>
              </w:rPr>
              <w:t>129</w:t>
            </w:r>
            <w:r w:rsidRPr="008C2B18">
              <w:rPr>
                <w:rFonts w:ascii="宋体" w:hAnsi="宋体" w:cs="宋体" w:hint="eastAsia"/>
                <w:szCs w:val="21"/>
              </w:rPr>
              <w:t>℃，设计压力：</w:t>
            </w:r>
            <w:r w:rsidRPr="008C2B18">
              <w:rPr>
                <w:rFonts w:ascii="宋体" w:hAnsi="宋体" w:cs="宋体"/>
                <w:szCs w:val="21"/>
              </w:rPr>
              <w:t>0</w:t>
            </w:r>
            <w:r w:rsidRPr="008C2B18">
              <w:rPr>
                <w:rFonts w:ascii="宋体" w:hAnsi="宋体" w:cs="宋体" w:hint="eastAsia"/>
                <w:szCs w:val="21"/>
              </w:rPr>
              <w:t>～</w:t>
            </w:r>
            <w:r w:rsidRPr="008C2B18">
              <w:rPr>
                <w:rFonts w:ascii="宋体" w:hAnsi="宋体" w:cs="宋体"/>
                <w:szCs w:val="21"/>
              </w:rPr>
              <w:t>0.</w:t>
            </w:r>
            <w:r w:rsidRPr="008C2B18">
              <w:rPr>
                <w:rFonts w:ascii="宋体" w:hAnsi="宋体" w:cs="宋体" w:hint="eastAsia"/>
                <w:szCs w:val="21"/>
              </w:rPr>
              <w:t>17</w:t>
            </w:r>
            <w:r w:rsidRPr="008C2B18">
              <w:rPr>
                <w:rFonts w:ascii="宋体" w:hAnsi="宋体" w:cs="宋体"/>
                <w:szCs w:val="21"/>
              </w:rPr>
              <w:t>Mpa</w:t>
            </w:r>
            <w:r w:rsidRPr="008C2B18">
              <w:rPr>
                <w:rFonts w:ascii="宋体" w:hAnsi="宋体" w:cs="宋体" w:hint="eastAsia"/>
                <w:szCs w:val="21"/>
              </w:rPr>
              <w:t>，各测温点的温差允许在±1</w:t>
            </w:r>
            <w:r w:rsidRPr="008C2B18">
              <w:rPr>
                <w:rFonts w:ascii="宋体" w:hAnsi="宋体" w:cs="宋体"/>
                <w:szCs w:val="21"/>
              </w:rPr>
              <w:t>.</w:t>
            </w:r>
            <w:r w:rsidRPr="008C2B18">
              <w:rPr>
                <w:rFonts w:ascii="宋体" w:hAnsi="宋体" w:cs="宋体" w:hint="eastAsia"/>
                <w:szCs w:val="21"/>
              </w:rPr>
              <w:t>0℃之内</w:t>
            </w:r>
            <w:r w:rsidR="00B01FEB">
              <w:rPr>
                <w:rFonts w:ascii="宋体" w:hAnsi="宋体" w:cs="宋体" w:hint="eastAsia"/>
                <w:szCs w:val="21"/>
              </w:rPr>
              <w:t>，</w:t>
            </w:r>
            <w:r w:rsidR="00B01FEB" w:rsidRPr="00B01FEB">
              <w:rPr>
                <w:rFonts w:ascii="宋体" w:hAnsi="宋体" w:cs="宋体" w:hint="eastAsia"/>
                <w:szCs w:val="21"/>
              </w:rPr>
              <w:t>设备由传统的温度时间控制与Fo值的累积相结合，双重监控来保证灭菌效果，而多点测控温方式更是有效消除传感器误差影响</w:t>
            </w:r>
            <w:r w:rsidR="006F23B5">
              <w:rPr>
                <w:rFonts w:ascii="宋体" w:hAnsi="宋体" w:cs="宋体" w:hint="eastAsia"/>
                <w:szCs w:val="21"/>
              </w:rPr>
              <w:t>；</w:t>
            </w:r>
          </w:p>
          <w:p w:rsidR="008C2B18" w:rsidRDefault="008C2B18" w:rsidP="008C2B18">
            <w:pPr>
              <w:rPr>
                <w:rFonts w:ascii="宋体" w:hAnsi="宋体" w:cs="宋体"/>
                <w:szCs w:val="21"/>
              </w:rPr>
            </w:pPr>
            <w:r>
              <w:rPr>
                <w:rFonts w:ascii="宋体" w:hAnsi="宋体" w:cs="宋体" w:hint="eastAsia"/>
                <w:szCs w:val="21"/>
              </w:rPr>
              <w:t>2.</w:t>
            </w:r>
            <w:r w:rsidRPr="006B40C9">
              <w:rPr>
                <w:rFonts w:ascii="宋体" w:hAnsi="宋体" w:cs="宋体"/>
                <w:szCs w:val="21"/>
              </w:rPr>
              <w:t xml:space="preserve"> 设备内室选用为</w:t>
            </w:r>
            <w:r w:rsidRPr="006B40C9">
              <w:rPr>
                <w:rFonts w:ascii="宋体" w:hAnsi="宋体" w:cs="宋体" w:hint="eastAsia"/>
                <w:szCs w:val="21"/>
              </w:rPr>
              <w:t>SUS304</w:t>
            </w:r>
            <w:r w:rsidRPr="006B40C9">
              <w:rPr>
                <w:rFonts w:ascii="宋体" w:hAnsi="宋体" w:cs="宋体"/>
                <w:szCs w:val="21"/>
              </w:rPr>
              <w:t>，内部</w:t>
            </w:r>
            <w:r w:rsidRPr="006B40C9">
              <w:rPr>
                <w:rFonts w:ascii="宋体" w:hAnsi="宋体" w:cs="宋体" w:hint="eastAsia"/>
                <w:szCs w:val="21"/>
              </w:rPr>
              <w:t>光洁度</w:t>
            </w:r>
            <w:r w:rsidRPr="006B40C9">
              <w:rPr>
                <w:rFonts w:ascii="宋体" w:hAnsi="宋体" w:cs="宋体"/>
                <w:szCs w:val="21"/>
              </w:rPr>
              <w:t>Ra≤0.</w:t>
            </w:r>
            <w:r w:rsidRPr="006B40C9">
              <w:rPr>
                <w:rFonts w:ascii="宋体" w:hAnsi="宋体" w:cs="宋体" w:hint="eastAsia"/>
                <w:szCs w:val="21"/>
              </w:rPr>
              <w:t>8</w:t>
            </w:r>
            <w:r w:rsidRPr="006B40C9">
              <w:rPr>
                <w:rFonts w:ascii="宋体" w:hAnsi="宋体" w:cs="宋体"/>
                <w:szCs w:val="21"/>
              </w:rPr>
              <w:t>μm，非接触材质为</w:t>
            </w:r>
            <w:r w:rsidRPr="006B40C9">
              <w:rPr>
                <w:rFonts w:ascii="宋体" w:hAnsi="宋体" w:cs="宋体" w:hint="eastAsia"/>
                <w:szCs w:val="21"/>
              </w:rPr>
              <w:t>SUS304</w:t>
            </w:r>
            <w:r w:rsidRPr="006B40C9">
              <w:rPr>
                <w:rFonts w:ascii="宋体" w:hAnsi="宋体" w:cs="宋体"/>
                <w:szCs w:val="21"/>
              </w:rPr>
              <w:t>，压力容器设计、制造必须符合中国</w:t>
            </w:r>
            <w:r w:rsidRPr="006B40C9">
              <w:rPr>
                <w:rFonts w:ascii="宋体" w:hAnsi="宋体" w:cs="宋体" w:hint="eastAsia"/>
                <w:szCs w:val="21"/>
              </w:rPr>
              <w:t>压力容器及相关国家标准，如</w:t>
            </w:r>
            <w:r w:rsidRPr="006B40C9">
              <w:rPr>
                <w:rFonts w:ascii="宋体" w:hAnsi="宋体" w:cs="宋体"/>
                <w:szCs w:val="21"/>
              </w:rPr>
              <w:t>GB150</w:t>
            </w:r>
            <w:r w:rsidRPr="006B40C9">
              <w:rPr>
                <w:rFonts w:ascii="宋体" w:hAnsi="宋体" w:cs="宋体" w:hint="eastAsia"/>
                <w:szCs w:val="21"/>
              </w:rPr>
              <w:t>系列</w:t>
            </w:r>
            <w:r w:rsidRPr="006B40C9">
              <w:rPr>
                <w:rFonts w:ascii="宋体" w:hAnsi="宋体" w:cs="宋体"/>
                <w:szCs w:val="21"/>
              </w:rPr>
              <w:t>要求</w:t>
            </w:r>
            <w:r w:rsidR="00E82BE6">
              <w:rPr>
                <w:rFonts w:ascii="宋体" w:hAnsi="宋体" w:cs="宋体" w:hint="eastAsia"/>
                <w:szCs w:val="21"/>
              </w:rPr>
              <w:t>；</w:t>
            </w:r>
          </w:p>
          <w:p w:rsidR="008C2B18" w:rsidRDefault="00E82BE6" w:rsidP="008C2B18">
            <w:pPr>
              <w:rPr>
                <w:rFonts w:ascii="宋体" w:hAnsi="宋体" w:cs="宋体"/>
                <w:szCs w:val="21"/>
              </w:rPr>
            </w:pPr>
            <w:r>
              <w:rPr>
                <w:rFonts w:ascii="宋体" w:hAnsi="宋体" w:cs="宋体" w:hint="eastAsia"/>
                <w:szCs w:val="21"/>
              </w:rPr>
              <w:t>3.</w:t>
            </w:r>
            <w:r w:rsidR="009E1E48" w:rsidRPr="009E1E48">
              <w:rPr>
                <w:rFonts w:ascii="宋体" w:hAnsi="宋体" w:cs="宋体"/>
                <w:szCs w:val="21"/>
              </w:rPr>
              <w:t xml:space="preserve"> </w:t>
            </w:r>
            <w:r w:rsidR="009E1E48" w:rsidRPr="009E1E48">
              <w:rPr>
                <w:rFonts w:ascii="宋体" w:hAnsi="宋体" w:cs="宋体" w:hint="eastAsia"/>
                <w:szCs w:val="21"/>
              </w:rPr>
              <w:t>密封门胶条在封门冲气和在开门抽气时应能运行顺畅。</w:t>
            </w:r>
            <w:r w:rsidR="009E1E48" w:rsidRPr="009E1E48">
              <w:rPr>
                <w:rFonts w:ascii="宋体" w:hAnsi="宋体" w:cs="宋体"/>
                <w:szCs w:val="21"/>
              </w:rPr>
              <w:t>最大工作压力时，不得有蒸汽和水渗漏</w:t>
            </w:r>
            <w:r w:rsidR="009E1E48" w:rsidRPr="009E1E48">
              <w:rPr>
                <w:rFonts w:ascii="宋体" w:hAnsi="宋体" w:cs="宋体" w:hint="eastAsia"/>
                <w:szCs w:val="21"/>
              </w:rPr>
              <w:t>。</w:t>
            </w:r>
            <w:r>
              <w:rPr>
                <w:rFonts w:ascii="宋体" w:hAnsi="宋体" w:cs="宋体" w:hint="eastAsia"/>
                <w:szCs w:val="21"/>
              </w:rPr>
              <w:t>；</w:t>
            </w:r>
          </w:p>
          <w:p w:rsidR="008C2B18" w:rsidRDefault="00E82BE6" w:rsidP="008C2B18">
            <w:pPr>
              <w:rPr>
                <w:rFonts w:ascii="宋体" w:hAnsi="宋体" w:cs="宋体"/>
                <w:szCs w:val="21"/>
              </w:rPr>
            </w:pPr>
            <w:r>
              <w:rPr>
                <w:rFonts w:ascii="宋体" w:hAnsi="宋体" w:cs="宋体" w:hint="eastAsia"/>
                <w:szCs w:val="21"/>
              </w:rPr>
              <w:t>4.</w:t>
            </w:r>
            <w:bookmarkEnd w:id="0"/>
            <w:r w:rsidR="009E1E48" w:rsidRPr="009E1E48">
              <w:rPr>
                <w:rFonts w:ascii="宋体" w:hAnsi="宋体" w:cs="宋体" w:hint="eastAsia"/>
                <w:szCs w:val="21"/>
              </w:rPr>
              <w:t xml:space="preserve"> 喷淋嘴的喷淋效果可以到达柜内的所有地方，不存在死角</w:t>
            </w:r>
            <w:bookmarkStart w:id="1" w:name="_Toc366243648"/>
            <w:bookmarkStart w:id="2" w:name="_Toc366243732"/>
            <w:bookmarkStart w:id="3" w:name="_Toc366243810"/>
            <w:bookmarkStart w:id="4" w:name="_Toc4589708"/>
            <w:r>
              <w:rPr>
                <w:rFonts w:ascii="宋体" w:hAnsi="宋体" w:cs="宋体" w:hint="eastAsia"/>
                <w:szCs w:val="21"/>
              </w:rPr>
              <w:t>；</w:t>
            </w:r>
          </w:p>
          <w:p w:rsidR="008C2B18" w:rsidRDefault="00E82BE6" w:rsidP="008C2B18">
            <w:pPr>
              <w:rPr>
                <w:rFonts w:ascii="宋体" w:hAnsi="宋体" w:cs="宋体"/>
                <w:szCs w:val="21"/>
              </w:rPr>
            </w:pPr>
            <w:r>
              <w:rPr>
                <w:rFonts w:ascii="宋体" w:hAnsi="宋体" w:cs="宋体" w:hint="eastAsia"/>
                <w:szCs w:val="21"/>
              </w:rPr>
              <w:t>5.</w:t>
            </w:r>
            <w:r w:rsidR="009E1E48" w:rsidRPr="009E1E48">
              <w:rPr>
                <w:rFonts w:ascii="宋体" w:hAnsi="宋体" w:cs="宋体" w:hint="eastAsia"/>
                <w:szCs w:val="21"/>
              </w:rPr>
              <w:t xml:space="preserve"> 灭菌柜前后门有可靠的联锁装置</w:t>
            </w:r>
            <w:bookmarkEnd w:id="1"/>
            <w:bookmarkEnd w:id="2"/>
            <w:bookmarkEnd w:id="3"/>
            <w:bookmarkEnd w:id="4"/>
            <w:r w:rsidR="009E1E48" w:rsidRPr="009E1E48">
              <w:rPr>
                <w:rFonts w:ascii="宋体" w:hAnsi="宋体" w:cs="宋体" w:hint="eastAsia"/>
                <w:szCs w:val="21"/>
              </w:rPr>
              <w:t>，内室温度高于安全温度时,密封门不能被打开</w:t>
            </w:r>
            <w:r>
              <w:rPr>
                <w:rFonts w:ascii="宋体" w:hAnsi="宋体" w:cs="宋体" w:hint="eastAsia"/>
                <w:szCs w:val="21"/>
              </w:rPr>
              <w:t>；</w:t>
            </w:r>
          </w:p>
          <w:p w:rsidR="008C2B18" w:rsidRDefault="00E82BE6" w:rsidP="008C2B18">
            <w:pPr>
              <w:rPr>
                <w:rFonts w:ascii="宋体" w:hAnsi="宋体" w:cs="宋体"/>
                <w:szCs w:val="21"/>
              </w:rPr>
            </w:pPr>
            <w:r>
              <w:rPr>
                <w:rFonts w:ascii="宋体" w:hAnsi="宋体" w:cs="宋体" w:hint="eastAsia"/>
                <w:szCs w:val="21"/>
              </w:rPr>
              <w:t>6.</w:t>
            </w:r>
            <w:r w:rsidR="009E1E48" w:rsidRPr="009E1E48">
              <w:rPr>
                <w:rFonts w:ascii="宋体" w:hAnsi="宋体" w:cs="宋体" w:hint="eastAsia"/>
                <w:szCs w:val="21"/>
              </w:rPr>
              <w:t xml:space="preserve"> 工业蒸汽主阀门和排压阀门的安装位置应便于操作、维修和避免产生烫伤的隐患</w:t>
            </w:r>
            <w:r>
              <w:rPr>
                <w:rFonts w:ascii="宋体" w:hAnsi="宋体" w:cs="宋体" w:hint="eastAsia"/>
                <w:szCs w:val="21"/>
              </w:rPr>
              <w:t>；</w:t>
            </w:r>
          </w:p>
          <w:p w:rsidR="008C2B18" w:rsidRDefault="00E82BE6" w:rsidP="008C2B18">
            <w:pPr>
              <w:rPr>
                <w:rFonts w:ascii="宋体" w:hAnsi="宋体" w:cs="宋体"/>
                <w:szCs w:val="21"/>
              </w:rPr>
            </w:pPr>
            <w:r>
              <w:rPr>
                <w:rFonts w:ascii="宋体" w:hAnsi="宋体" w:cs="宋体" w:hint="eastAsia"/>
                <w:szCs w:val="21"/>
              </w:rPr>
              <w:t>7.</w:t>
            </w:r>
            <w:r w:rsidR="00B01FEB" w:rsidRPr="00B01FEB">
              <w:rPr>
                <w:rFonts w:ascii="宋体" w:hAnsi="宋体" w:cs="宋体" w:hint="eastAsia"/>
                <w:szCs w:val="21"/>
              </w:rPr>
              <w:t xml:space="preserve"> 灭菌柜内自带的记录或控制温度传感器与活动穿刺温度传感器精度应一致，以便记录或控制温度（灭菌柜腔体</w:t>
            </w:r>
            <w:r w:rsidR="00B01FEB" w:rsidRPr="00B01FEB">
              <w:rPr>
                <w:rFonts w:ascii="宋体" w:hAnsi="宋体" w:cs="宋体"/>
                <w:szCs w:val="21"/>
              </w:rPr>
              <w:t>,</w:t>
            </w:r>
            <w:r w:rsidR="00B01FEB" w:rsidRPr="00B01FEB">
              <w:rPr>
                <w:rFonts w:ascii="宋体" w:hAnsi="宋体" w:cs="宋体" w:hint="eastAsia"/>
                <w:szCs w:val="21"/>
              </w:rPr>
              <w:t>腔体进水</w:t>
            </w:r>
            <w:r w:rsidR="00B01FEB" w:rsidRPr="00B01FEB">
              <w:rPr>
                <w:rFonts w:ascii="宋体" w:hAnsi="宋体" w:cs="宋体"/>
                <w:szCs w:val="21"/>
              </w:rPr>
              <w:t>,</w:t>
            </w:r>
            <w:r w:rsidR="000D5AF5">
              <w:rPr>
                <w:rFonts w:ascii="宋体" w:hAnsi="宋体" w:cs="宋体" w:hint="eastAsia"/>
                <w:szCs w:val="21"/>
              </w:rPr>
              <w:t>腔体排水）与穿刺瓶内温度的比较和监控</w:t>
            </w:r>
            <w:r w:rsidR="00D801F0">
              <w:rPr>
                <w:rFonts w:ascii="宋体" w:hAnsi="宋体" w:cs="宋体" w:hint="eastAsia"/>
                <w:szCs w:val="21"/>
              </w:rPr>
              <w:t>；</w:t>
            </w:r>
          </w:p>
          <w:p w:rsidR="008C2B18" w:rsidRDefault="00D801F0" w:rsidP="008C2B18">
            <w:pPr>
              <w:rPr>
                <w:rFonts w:ascii="宋体" w:hAnsi="宋体" w:cs="宋体"/>
                <w:szCs w:val="21"/>
              </w:rPr>
            </w:pPr>
            <w:r>
              <w:rPr>
                <w:rFonts w:ascii="宋体" w:hAnsi="宋体" w:cs="宋体" w:hint="eastAsia"/>
                <w:szCs w:val="21"/>
              </w:rPr>
              <w:t>8.</w:t>
            </w:r>
            <w:r w:rsidRPr="00D801F0">
              <w:rPr>
                <w:rFonts w:ascii="宋体" w:hAnsi="宋体" w:cs="宋体" w:hint="eastAsia"/>
                <w:szCs w:val="21"/>
              </w:rPr>
              <w:t>人机界面应设置3</w:t>
            </w:r>
            <w:r>
              <w:rPr>
                <w:rFonts w:ascii="宋体" w:hAnsi="宋体" w:cs="宋体" w:hint="eastAsia"/>
                <w:szCs w:val="21"/>
              </w:rPr>
              <w:t>级管理</w:t>
            </w:r>
            <w:r w:rsidRPr="00D801F0">
              <w:rPr>
                <w:rFonts w:ascii="宋体" w:hAnsi="宋体" w:cs="宋体" w:hint="eastAsia"/>
                <w:szCs w:val="21"/>
              </w:rPr>
              <w:t>权限</w:t>
            </w:r>
            <w:r>
              <w:rPr>
                <w:rFonts w:ascii="宋体" w:hAnsi="宋体" w:cs="宋体" w:hint="eastAsia"/>
                <w:szCs w:val="21"/>
              </w:rPr>
              <w:t>；</w:t>
            </w:r>
          </w:p>
          <w:p w:rsidR="00906642" w:rsidRPr="00E82BE6" w:rsidRDefault="00906642" w:rsidP="008C2B18">
            <w:pPr>
              <w:rPr>
                <w:rFonts w:ascii="宋体" w:hAnsi="宋体" w:cs="宋体"/>
                <w:szCs w:val="21"/>
              </w:rPr>
            </w:pPr>
            <w:r w:rsidRPr="00E82BE6">
              <w:rPr>
                <w:rFonts w:ascii="宋体" w:hAnsi="宋体" w:cs="宋体" w:hint="eastAsia"/>
                <w:szCs w:val="21"/>
              </w:rPr>
              <w:t xml:space="preserve">综合对比评价优为 </w:t>
            </w:r>
            <w:r w:rsidR="009E1E48">
              <w:rPr>
                <w:rFonts w:ascii="宋体" w:hAnsi="宋体" w:cs="宋体" w:hint="eastAsia"/>
                <w:szCs w:val="21"/>
              </w:rPr>
              <w:t>16-20</w:t>
            </w:r>
            <w:r w:rsidRPr="00E82BE6">
              <w:rPr>
                <w:rFonts w:ascii="宋体" w:hAnsi="宋体" w:cs="宋体" w:hint="eastAsia"/>
                <w:szCs w:val="21"/>
              </w:rPr>
              <w:t>：分，良为：</w:t>
            </w:r>
            <w:r w:rsidR="004932A6">
              <w:rPr>
                <w:rFonts w:ascii="宋体" w:hAnsi="宋体" w:cs="宋体" w:hint="eastAsia"/>
                <w:szCs w:val="21"/>
              </w:rPr>
              <w:t>11-15</w:t>
            </w:r>
            <w:r w:rsidRPr="00E82BE6">
              <w:rPr>
                <w:rFonts w:ascii="宋体" w:hAnsi="宋体" w:cs="宋体" w:hint="eastAsia"/>
                <w:szCs w:val="21"/>
              </w:rPr>
              <w:t>分，一般为</w:t>
            </w:r>
            <w:r w:rsidR="00AC2D52">
              <w:rPr>
                <w:rFonts w:ascii="宋体" w:hAnsi="宋体" w:cs="宋体" w:hint="eastAsia"/>
                <w:szCs w:val="21"/>
              </w:rPr>
              <w:t>1</w:t>
            </w:r>
            <w:r w:rsidR="004932A6">
              <w:rPr>
                <w:rFonts w:ascii="宋体" w:hAnsi="宋体" w:cs="宋体" w:hint="eastAsia"/>
                <w:szCs w:val="21"/>
              </w:rPr>
              <w:t>-10</w:t>
            </w:r>
            <w:r w:rsidRPr="00E82BE6">
              <w:rPr>
                <w:rFonts w:ascii="宋体" w:hAnsi="宋体" w:cs="宋体" w:hint="eastAsia"/>
                <w:szCs w:val="21"/>
              </w:rPr>
              <w:t>分。</w:t>
            </w:r>
          </w:p>
        </w:tc>
      </w:tr>
      <w:tr w:rsidR="00906642">
        <w:trPr>
          <w:trHeight w:val="1378"/>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其他用户需求响应情况</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CD70A9" w:rsidRDefault="00906642" w:rsidP="00E00E77">
            <w:pPr>
              <w:rPr>
                <w:rFonts w:ascii="宋体" w:hAnsi="宋体" w:cs="宋体"/>
                <w:szCs w:val="21"/>
              </w:rPr>
            </w:pPr>
            <w:r w:rsidRPr="00CD70A9">
              <w:rPr>
                <w:rFonts w:ascii="宋体" w:hAnsi="宋体" w:cs="宋体" w:hint="eastAsia"/>
                <w:szCs w:val="21"/>
              </w:rPr>
              <w:t>其他用户需求响应内容全面，具体，准确，综合对比评价优为 ：</w:t>
            </w:r>
            <w:r w:rsidR="00BF0F6B">
              <w:rPr>
                <w:rFonts w:ascii="宋体" w:hAnsi="宋体" w:cs="宋体" w:hint="eastAsia"/>
                <w:szCs w:val="21"/>
              </w:rPr>
              <w:t>6-10</w:t>
            </w:r>
            <w:r w:rsidRPr="00CD70A9">
              <w:rPr>
                <w:rFonts w:ascii="宋体" w:hAnsi="宋体" w:cs="宋体" w:hint="eastAsia"/>
                <w:szCs w:val="21"/>
              </w:rPr>
              <w:t>分。文件基本完整，用户需求响应内容基本齐全，综合对比评价良为：</w:t>
            </w:r>
            <w:r w:rsidR="00BF0F6B">
              <w:rPr>
                <w:rFonts w:ascii="宋体" w:hAnsi="宋体" w:cs="宋体" w:hint="eastAsia"/>
                <w:szCs w:val="21"/>
              </w:rPr>
              <w:t>4-6</w:t>
            </w:r>
            <w:r w:rsidRPr="00CD70A9">
              <w:rPr>
                <w:rFonts w:ascii="宋体" w:hAnsi="宋体" w:cs="宋体" w:hint="eastAsia"/>
                <w:szCs w:val="21"/>
              </w:rPr>
              <w:t>分。文件有缺陷，用户需求响应内容不具体，综合对比评价一般为：1-</w:t>
            </w:r>
            <w:r w:rsidR="00BF0F6B">
              <w:rPr>
                <w:rFonts w:ascii="宋体" w:hAnsi="宋体" w:cs="宋体" w:hint="eastAsia"/>
                <w:szCs w:val="21"/>
              </w:rPr>
              <w:t>3</w:t>
            </w:r>
            <w:r w:rsidRPr="00CD70A9">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设备和辅机</w:t>
            </w:r>
          </w:p>
          <w:p w:rsidR="00906642" w:rsidRPr="00414190" w:rsidRDefault="00906642">
            <w:pPr>
              <w:jc w:val="center"/>
              <w:rPr>
                <w:rFonts w:ascii="宋体" w:hAnsi="宋体" w:cs="宋体"/>
                <w:szCs w:val="21"/>
              </w:rPr>
            </w:pPr>
            <w:r w:rsidRPr="00414190">
              <w:rPr>
                <w:rFonts w:ascii="宋体" w:hAnsi="宋体" w:cs="宋体" w:hint="eastAsia"/>
                <w:szCs w:val="21"/>
              </w:rPr>
              <w:t>合理布置情况</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6</w:t>
            </w:r>
          </w:p>
        </w:tc>
        <w:tc>
          <w:tcPr>
            <w:tcW w:w="5660" w:type="dxa"/>
            <w:tcBorders>
              <w:top w:val="nil"/>
              <w:left w:val="nil"/>
              <w:bottom w:val="single" w:sz="4" w:space="0" w:color="auto"/>
              <w:right w:val="single" w:sz="4" w:space="0" w:color="auto"/>
            </w:tcBorders>
            <w:vAlign w:val="center"/>
          </w:tcPr>
          <w:p w:rsidR="00906642" w:rsidRPr="00CD642F" w:rsidRDefault="004637B0" w:rsidP="009E1E48">
            <w:pPr>
              <w:rPr>
                <w:rFonts w:ascii="宋体" w:hAnsi="宋体" w:cs="宋体"/>
                <w:szCs w:val="21"/>
              </w:rPr>
            </w:pPr>
            <w:r w:rsidRPr="00CD642F">
              <w:rPr>
                <w:rFonts w:ascii="宋体" w:hAnsi="宋体" w:hint="eastAsia"/>
                <w:szCs w:val="21"/>
              </w:rPr>
              <w:t>供方需要根据房间平面图设计详细的空间</w:t>
            </w:r>
            <w:r w:rsidR="00CD642F" w:rsidRPr="00CD642F">
              <w:rPr>
                <w:rFonts w:ascii="宋体" w:hAnsi="宋体" w:hint="eastAsia"/>
                <w:szCs w:val="21"/>
              </w:rPr>
              <w:t>布局</w:t>
            </w:r>
            <w:r w:rsidRPr="00CD642F">
              <w:rPr>
                <w:rFonts w:ascii="宋体" w:hAnsi="宋体" w:hint="eastAsia"/>
                <w:szCs w:val="21"/>
              </w:rPr>
              <w:t>方案，详细的叙述方案的可行性、合理性、实用性等。方案至少包括：</w:t>
            </w:r>
            <w:r w:rsidR="00CD642F" w:rsidRPr="00CD642F">
              <w:rPr>
                <w:rFonts w:ascii="宋体" w:hAnsi="宋体" w:cs="宋体" w:hint="eastAsia"/>
                <w:szCs w:val="21"/>
              </w:rPr>
              <w:t>配置</w:t>
            </w:r>
            <w:r w:rsidR="00AC47D1">
              <w:rPr>
                <w:rFonts w:ascii="宋体" w:hAnsi="宋体" w:cs="宋体" w:hint="eastAsia"/>
                <w:szCs w:val="21"/>
              </w:rPr>
              <w:t>灭菌车、搬运车、</w:t>
            </w:r>
            <w:r w:rsidR="00B21592">
              <w:rPr>
                <w:rFonts w:hint="eastAsia"/>
              </w:rPr>
              <w:t>微型打印机</w:t>
            </w:r>
            <w:r w:rsidR="00AC47D1">
              <w:rPr>
                <w:rFonts w:ascii="宋体" w:hAnsi="宋体" w:cs="宋体" w:hint="eastAsia"/>
                <w:szCs w:val="21"/>
              </w:rPr>
              <w:t>、</w:t>
            </w:r>
            <w:r w:rsidR="00B21592" w:rsidRPr="00B21592">
              <w:rPr>
                <w:rFonts w:hint="eastAsia"/>
              </w:rPr>
              <w:t>监控记录仪、</w:t>
            </w:r>
            <w:r w:rsidR="00AC47D1">
              <w:rPr>
                <w:rFonts w:ascii="宋体" w:hAnsi="宋体" w:cs="宋体" w:hint="eastAsia"/>
                <w:szCs w:val="21"/>
              </w:rPr>
              <w:t>循环水泵、</w:t>
            </w:r>
            <w:r w:rsidR="00B21592">
              <w:rPr>
                <w:rFonts w:ascii="宋体" w:hAnsi="宋体" w:cs="宋体" w:hint="eastAsia"/>
                <w:szCs w:val="21"/>
              </w:rPr>
              <w:t>板式换热器</w:t>
            </w:r>
            <w:r w:rsidR="00906642" w:rsidRPr="00CD642F">
              <w:rPr>
                <w:rFonts w:ascii="宋体" w:hAnsi="宋体" w:cs="宋体" w:hint="eastAsia"/>
                <w:szCs w:val="21"/>
              </w:rPr>
              <w:t>，满足我司场地安装要求，利于人员操作和使用。</w:t>
            </w:r>
            <w:r w:rsidR="00CD642F" w:rsidRPr="00CD642F">
              <w:rPr>
                <w:rFonts w:ascii="宋体" w:hAnsi="宋体" w:cs="宋体" w:hint="eastAsia"/>
                <w:szCs w:val="21"/>
              </w:rPr>
              <w:t>布局合理优</w:t>
            </w:r>
            <w:r w:rsidR="008A14AB" w:rsidRPr="00CD642F">
              <w:rPr>
                <w:rFonts w:ascii="宋体" w:hAnsi="宋体" w:cs="宋体" w:hint="eastAsia"/>
                <w:szCs w:val="21"/>
              </w:rPr>
              <w:t>得分，</w:t>
            </w:r>
            <w:r w:rsidR="00843D5C">
              <w:rPr>
                <w:rFonts w:ascii="宋体" w:hAnsi="宋体" w:cs="宋体" w:hint="eastAsia"/>
                <w:szCs w:val="21"/>
              </w:rPr>
              <w:t>其他依次递减</w:t>
            </w:r>
            <w:r w:rsidR="00CD642F" w:rsidRPr="00CD642F">
              <w:rPr>
                <w:rFonts w:ascii="宋体" w:hAnsi="宋体" w:cs="宋体" w:hint="eastAsia"/>
                <w:szCs w:val="21"/>
              </w:rPr>
              <w:t>。</w:t>
            </w:r>
          </w:p>
        </w:tc>
      </w:tr>
      <w:tr w:rsidR="00906642">
        <w:trPr>
          <w:trHeight w:val="88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业绩和经验</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4</w:t>
            </w:r>
          </w:p>
        </w:tc>
        <w:tc>
          <w:tcPr>
            <w:tcW w:w="5660" w:type="dxa"/>
            <w:tcBorders>
              <w:top w:val="nil"/>
              <w:left w:val="nil"/>
              <w:bottom w:val="single" w:sz="4" w:space="0" w:color="auto"/>
              <w:right w:val="single" w:sz="4" w:space="0" w:color="auto"/>
            </w:tcBorders>
            <w:vAlign w:val="center"/>
          </w:tcPr>
          <w:p w:rsidR="00906642" w:rsidRPr="00CD70A9" w:rsidRDefault="00906642" w:rsidP="006F23B5">
            <w:pPr>
              <w:rPr>
                <w:rFonts w:ascii="宋体" w:hAnsi="宋体" w:cs="宋体"/>
                <w:szCs w:val="21"/>
              </w:rPr>
            </w:pPr>
            <w:r w:rsidRPr="00CD70A9">
              <w:rPr>
                <w:rFonts w:ascii="宋体" w:hAnsi="宋体" w:cs="宋体" w:hint="eastAsia"/>
                <w:szCs w:val="21"/>
              </w:rPr>
              <w:t>提供类似项目合作单位清单及项目概况，提供数量最多的投标单位得</w:t>
            </w:r>
            <w:r w:rsidR="00BF0F6B">
              <w:rPr>
                <w:rFonts w:ascii="宋体" w:hAnsi="宋体" w:cs="宋体" w:hint="eastAsia"/>
                <w:szCs w:val="21"/>
              </w:rPr>
              <w:t>4</w:t>
            </w:r>
            <w:r w:rsidR="00C17634">
              <w:rPr>
                <w:rFonts w:ascii="宋体" w:hAnsi="宋体" w:cs="宋体" w:hint="eastAsia"/>
                <w:szCs w:val="21"/>
              </w:rPr>
              <w:t>分，其他依次递减</w:t>
            </w:r>
            <w:r w:rsidRPr="00CD70A9">
              <w:rPr>
                <w:rFonts w:ascii="宋体" w:hAnsi="宋体" w:cs="宋体" w:hint="eastAsia"/>
                <w:szCs w:val="21"/>
              </w:rPr>
              <w:t>。</w:t>
            </w:r>
          </w:p>
        </w:tc>
      </w:tr>
      <w:tr w:rsidR="00906642">
        <w:trPr>
          <w:trHeight w:val="61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交货期</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4</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交货期最短的投标单位得</w:t>
            </w:r>
            <w:r w:rsidR="00BF0F6B">
              <w:rPr>
                <w:rFonts w:ascii="宋体" w:hAnsi="宋体" w:cs="宋体" w:hint="eastAsia"/>
                <w:szCs w:val="21"/>
              </w:rPr>
              <w:t>3</w:t>
            </w:r>
            <w:r w:rsidRPr="00CD70A9">
              <w:rPr>
                <w:rFonts w:ascii="宋体" w:hAnsi="宋体" w:cs="宋体" w:hint="eastAsia"/>
                <w:szCs w:val="21"/>
              </w:rPr>
              <w:t>分，其他依次递减。</w:t>
            </w:r>
          </w:p>
        </w:tc>
      </w:tr>
      <w:tr w:rsidR="00906642">
        <w:trPr>
          <w:trHeight w:val="945"/>
        </w:trPr>
        <w:tc>
          <w:tcPr>
            <w:tcW w:w="820" w:type="dxa"/>
            <w:vMerge/>
            <w:tcBorders>
              <w:left w:val="single" w:sz="8" w:space="0" w:color="auto"/>
              <w:bottom w:val="single" w:sz="4"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售后服务</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6</w:t>
            </w:r>
          </w:p>
        </w:tc>
        <w:tc>
          <w:tcPr>
            <w:tcW w:w="5660" w:type="dxa"/>
            <w:tcBorders>
              <w:top w:val="nil"/>
              <w:left w:val="nil"/>
              <w:bottom w:val="single" w:sz="4" w:space="0" w:color="auto"/>
              <w:right w:val="single" w:sz="4" w:space="0" w:color="auto"/>
            </w:tcBorders>
            <w:vAlign w:val="center"/>
          </w:tcPr>
          <w:p w:rsidR="00906642" w:rsidRPr="00CD70A9" w:rsidRDefault="00906642" w:rsidP="006F23B5">
            <w:pPr>
              <w:rPr>
                <w:rFonts w:ascii="宋体" w:hAnsi="宋体" w:cs="宋体"/>
                <w:szCs w:val="21"/>
              </w:rPr>
            </w:pPr>
            <w:r w:rsidRPr="00CD70A9">
              <w:rPr>
                <w:rFonts w:ascii="宋体" w:hAnsi="宋体" w:cs="宋体" w:hint="eastAsia"/>
                <w:szCs w:val="21"/>
              </w:rPr>
              <w:t>对比投标单位提供的售后服务承诺，包括零配件供应速度，维修反馈时间，人员培训内容，服务费用等指标，服务指标优得</w:t>
            </w:r>
            <w:r w:rsidR="00BF0F6B">
              <w:rPr>
                <w:rFonts w:ascii="宋体" w:hAnsi="宋体" w:cs="宋体" w:hint="eastAsia"/>
                <w:szCs w:val="21"/>
              </w:rPr>
              <w:t>6</w:t>
            </w:r>
            <w:r w:rsidRPr="00CD70A9">
              <w:rPr>
                <w:rFonts w:ascii="宋体" w:hAnsi="宋体" w:cs="宋体" w:hint="eastAsia"/>
                <w:szCs w:val="21"/>
              </w:rPr>
              <w:t>分，</w:t>
            </w:r>
            <w:r w:rsidR="008A14AB" w:rsidRPr="00CD70A9">
              <w:rPr>
                <w:rFonts w:ascii="宋体" w:hAnsi="宋体" w:cs="宋体" w:hint="eastAsia"/>
                <w:szCs w:val="21"/>
              </w:rPr>
              <w:t>其他依次递减</w:t>
            </w:r>
            <w:r w:rsidR="00C17634">
              <w:rPr>
                <w:rFonts w:ascii="宋体" w:hAnsi="宋体" w:cs="宋体" w:hint="eastAsia"/>
                <w:szCs w:val="21"/>
              </w:rPr>
              <w:t>。</w:t>
            </w:r>
          </w:p>
        </w:tc>
      </w:tr>
      <w:tr w:rsidR="00906642">
        <w:trPr>
          <w:trHeight w:val="480"/>
        </w:trPr>
        <w:tc>
          <w:tcPr>
            <w:tcW w:w="2420" w:type="dxa"/>
            <w:gridSpan w:val="2"/>
            <w:tcBorders>
              <w:top w:val="single" w:sz="4" w:space="0" w:color="auto"/>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6</w:t>
            </w:r>
            <w:r w:rsidR="006F23B5">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r w:rsidR="00906642">
        <w:trPr>
          <w:trHeight w:val="1005"/>
        </w:trPr>
        <w:tc>
          <w:tcPr>
            <w:tcW w:w="820" w:type="dxa"/>
            <w:tcBorders>
              <w:top w:val="nil"/>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经</w:t>
            </w:r>
          </w:p>
          <w:p w:rsidR="00906642" w:rsidRPr="00414190" w:rsidRDefault="00906642">
            <w:pPr>
              <w:jc w:val="center"/>
              <w:rPr>
                <w:rFonts w:ascii="宋体" w:hAnsi="宋体" w:cs="宋体"/>
                <w:szCs w:val="21"/>
              </w:rPr>
            </w:pPr>
            <w:r w:rsidRPr="00414190">
              <w:rPr>
                <w:rFonts w:ascii="宋体" w:hAnsi="宋体" w:cs="宋体" w:hint="eastAsia"/>
                <w:szCs w:val="21"/>
              </w:rPr>
              <w:t>济</w:t>
            </w:r>
          </w:p>
          <w:p w:rsidR="00906642" w:rsidRPr="00414190" w:rsidRDefault="00906642">
            <w:pPr>
              <w:jc w:val="center"/>
              <w:rPr>
                <w:rFonts w:ascii="宋体" w:hAnsi="宋体" w:cs="宋体"/>
                <w:szCs w:val="21"/>
              </w:rPr>
            </w:pPr>
            <w:r w:rsidRPr="00414190">
              <w:rPr>
                <w:rFonts w:ascii="宋体" w:hAnsi="宋体" w:cs="宋体" w:hint="eastAsia"/>
                <w:szCs w:val="21"/>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4</w:t>
            </w:r>
            <w:r w:rsidR="006F23B5">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906642" w:rsidRPr="00414190" w:rsidRDefault="002959C3" w:rsidP="008C2B18">
            <w:pPr>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843D5C">
              <w:rPr>
                <w:rFonts w:ascii="宋体" w:hAnsi="宋体" w:cs="宋体" w:hint="eastAsia"/>
                <w:szCs w:val="21"/>
              </w:rPr>
              <w:t>4</w:t>
            </w:r>
            <w:r w:rsidR="008C2B18">
              <w:rPr>
                <w:rFonts w:ascii="宋体" w:hAnsi="宋体" w:cs="宋体" w:hint="eastAsia"/>
                <w:szCs w:val="21"/>
              </w:rPr>
              <w:t>0</w:t>
            </w:r>
            <w:r>
              <w:rPr>
                <w:rFonts w:ascii="宋体" w:hAnsi="宋体" w:cs="宋体" w:hint="eastAsia"/>
                <w:szCs w:val="21"/>
              </w:rPr>
              <w:t>分。按每高于基准价1000元，价格评分减1分，每低于基准价2000元，价格评分减1分的方法，算出价格评分。</w:t>
            </w:r>
          </w:p>
        </w:tc>
      </w:tr>
      <w:tr w:rsidR="00906642">
        <w:trPr>
          <w:trHeight w:val="4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共计</w:t>
            </w:r>
          </w:p>
        </w:tc>
        <w:tc>
          <w:tcPr>
            <w:tcW w:w="700" w:type="dxa"/>
            <w:tcBorders>
              <w:top w:val="nil"/>
              <w:left w:val="nil"/>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bl>
    <w:p w:rsidR="00906642" w:rsidRDefault="00906642"/>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BC3" w:rsidRDefault="00E71BC3">
      <w:r>
        <w:separator/>
      </w:r>
    </w:p>
  </w:endnote>
  <w:endnote w:type="continuationSeparator" w:id="1">
    <w:p w:rsidR="00E71BC3" w:rsidRDefault="00E7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0B52E0">
    <w:pPr>
      <w:pStyle w:val="a7"/>
      <w:jc w:val="distribute"/>
    </w:pPr>
    <w:r>
      <w:pict>
        <v:line id="Line 8" o:spid="_x0000_s2049" style="position:absolute;left:0;text-align:left;z-index:2" from="0,-7.95pt" to="460.6pt,-7.95pt" o:allowincell="f"/>
      </w:pict>
    </w:r>
    <w:r>
      <w:pict>
        <v:line id="Line 7" o:spid="_x0000_s2050" style="position:absolute;left:0;text-align:left;z-index:1" from="0,-13.6pt" to=".05pt,-13.6pt" o:allowincell="f"/>
      </w:pict>
    </w:r>
    <w:r w:rsidR="00EB2B2F">
      <w:rPr>
        <w:rFonts w:ascii="宋体" w:hAnsi="宋体"/>
      </w:rPr>
      <w:t xml:space="preserve">1 - </w:t>
    </w:r>
    <w:r w:rsidRPr="000B52E0">
      <w:rPr>
        <w:rFonts w:ascii="宋体" w:hAnsi="宋体"/>
      </w:rPr>
      <w:fldChar w:fldCharType="begin"/>
    </w:r>
    <w:r w:rsidR="00EB2B2F">
      <w:rPr>
        <w:rStyle w:val="a3"/>
        <w:rFonts w:ascii="宋体" w:hAnsi="宋体"/>
      </w:rPr>
      <w:instrText xml:space="preserve"> PAGE </w:instrText>
    </w:r>
    <w:r w:rsidRPr="000B52E0">
      <w:rPr>
        <w:rFonts w:ascii="宋体" w:hAnsi="宋体"/>
      </w:rPr>
      <w:fldChar w:fldCharType="separate"/>
    </w:r>
    <w:r w:rsidR="00EB2B2F">
      <w:rPr>
        <w:rStyle w:val="a3"/>
        <w:rFonts w:ascii="宋体" w:hAnsi="宋体"/>
      </w:rPr>
      <w:t>2</w:t>
    </w:r>
    <w:r>
      <w:fldChar w:fldCharType="end"/>
    </w:r>
    <w:r w:rsidR="00EB2B2F">
      <w:rPr>
        <w:rStyle w:val="a3"/>
        <w:rFonts w:hint="eastAsia"/>
      </w:rPr>
      <w:t xml:space="preserve">                                                                                                     </w:t>
    </w:r>
    <w:r w:rsidR="00EB2B2F">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Pr="00601872" w:rsidRDefault="00EB2B2F">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pPr>
  </w:p>
  <w:p w:rsidR="00EB2B2F" w:rsidRDefault="00EB2B2F">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BC3" w:rsidRDefault="00E71BC3">
      <w:r>
        <w:separator/>
      </w:r>
    </w:p>
  </w:footnote>
  <w:footnote w:type="continuationSeparator" w:id="1">
    <w:p w:rsidR="00E71BC3" w:rsidRDefault="00E7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5"/>
      <w:jc w:val="left"/>
    </w:pPr>
    <w:r>
      <w:rPr>
        <w:rFonts w:ascii="宋体"/>
      </w:rPr>
      <w:t xml:space="preserve">  </w:t>
    </w:r>
    <w:r>
      <w:rPr>
        <w:rFonts w:ascii="宋体" w:hint="eastAsia"/>
      </w:rPr>
      <w:t xml:space="preserve">   </w:t>
    </w:r>
    <w:r>
      <w:rPr>
        <w:rFonts w:ascii="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FEE262F"/>
    <w:multiLevelType w:val="hybridMultilevel"/>
    <w:tmpl w:val="B61284DC"/>
    <w:lvl w:ilvl="0" w:tplc="FC3059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4">
    <w:nsid w:val="7F4C4A40"/>
    <w:multiLevelType w:val="hybridMultilevel"/>
    <w:tmpl w:val="5FF6E72C"/>
    <w:lvl w:ilvl="0" w:tplc="7356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658A9"/>
    <w:rsid w:val="00065A79"/>
    <w:rsid w:val="0008386A"/>
    <w:rsid w:val="00086340"/>
    <w:rsid w:val="00091CBC"/>
    <w:rsid w:val="000940D4"/>
    <w:rsid w:val="000B30BC"/>
    <w:rsid w:val="000B52E0"/>
    <w:rsid w:val="000C0F12"/>
    <w:rsid w:val="000C262F"/>
    <w:rsid w:val="000C6327"/>
    <w:rsid w:val="000D5AF5"/>
    <w:rsid w:val="001017FE"/>
    <w:rsid w:val="00107A1F"/>
    <w:rsid w:val="001229E8"/>
    <w:rsid w:val="00147FC8"/>
    <w:rsid w:val="00155B2E"/>
    <w:rsid w:val="001867C4"/>
    <w:rsid w:val="001C11DD"/>
    <w:rsid w:val="00211EE2"/>
    <w:rsid w:val="00214B8D"/>
    <w:rsid w:val="00241C2C"/>
    <w:rsid w:val="0024409F"/>
    <w:rsid w:val="00253D13"/>
    <w:rsid w:val="00264B8F"/>
    <w:rsid w:val="00265842"/>
    <w:rsid w:val="0028464B"/>
    <w:rsid w:val="002959C3"/>
    <w:rsid w:val="002A087E"/>
    <w:rsid w:val="002A7CE7"/>
    <w:rsid w:val="002E2059"/>
    <w:rsid w:val="002E7742"/>
    <w:rsid w:val="002F352A"/>
    <w:rsid w:val="002F7CBD"/>
    <w:rsid w:val="0031564B"/>
    <w:rsid w:val="00321055"/>
    <w:rsid w:val="00337FDD"/>
    <w:rsid w:val="00341245"/>
    <w:rsid w:val="0035210A"/>
    <w:rsid w:val="00386324"/>
    <w:rsid w:val="00386581"/>
    <w:rsid w:val="00397137"/>
    <w:rsid w:val="003C2118"/>
    <w:rsid w:val="003C260C"/>
    <w:rsid w:val="003D25A0"/>
    <w:rsid w:val="003D336A"/>
    <w:rsid w:val="003E668F"/>
    <w:rsid w:val="00405598"/>
    <w:rsid w:val="00414190"/>
    <w:rsid w:val="00445DC8"/>
    <w:rsid w:val="004637B0"/>
    <w:rsid w:val="00480C19"/>
    <w:rsid w:val="00480F5C"/>
    <w:rsid w:val="00481660"/>
    <w:rsid w:val="004932A6"/>
    <w:rsid w:val="004A2AAE"/>
    <w:rsid w:val="004A5588"/>
    <w:rsid w:val="004C07CC"/>
    <w:rsid w:val="004C29A1"/>
    <w:rsid w:val="005043EE"/>
    <w:rsid w:val="00515F49"/>
    <w:rsid w:val="005306CC"/>
    <w:rsid w:val="00532DE3"/>
    <w:rsid w:val="0053379E"/>
    <w:rsid w:val="00533AF0"/>
    <w:rsid w:val="0053664E"/>
    <w:rsid w:val="00550D41"/>
    <w:rsid w:val="00582AF9"/>
    <w:rsid w:val="005856B8"/>
    <w:rsid w:val="005864D7"/>
    <w:rsid w:val="00595B03"/>
    <w:rsid w:val="005B03C3"/>
    <w:rsid w:val="005E185C"/>
    <w:rsid w:val="00601872"/>
    <w:rsid w:val="0061483C"/>
    <w:rsid w:val="006442D3"/>
    <w:rsid w:val="00673F73"/>
    <w:rsid w:val="00680C98"/>
    <w:rsid w:val="00680F62"/>
    <w:rsid w:val="0068398C"/>
    <w:rsid w:val="006A2B17"/>
    <w:rsid w:val="006B40C9"/>
    <w:rsid w:val="006B4210"/>
    <w:rsid w:val="006C161E"/>
    <w:rsid w:val="006C318D"/>
    <w:rsid w:val="006D102F"/>
    <w:rsid w:val="006D28C5"/>
    <w:rsid w:val="006F23B5"/>
    <w:rsid w:val="00712540"/>
    <w:rsid w:val="00717E04"/>
    <w:rsid w:val="007234B4"/>
    <w:rsid w:val="0073466A"/>
    <w:rsid w:val="007402F4"/>
    <w:rsid w:val="00740527"/>
    <w:rsid w:val="007A56AD"/>
    <w:rsid w:val="007E2769"/>
    <w:rsid w:val="007F6055"/>
    <w:rsid w:val="007F75A1"/>
    <w:rsid w:val="00807201"/>
    <w:rsid w:val="00826629"/>
    <w:rsid w:val="008439AA"/>
    <w:rsid w:val="00843D5C"/>
    <w:rsid w:val="00853C76"/>
    <w:rsid w:val="00860701"/>
    <w:rsid w:val="00871C89"/>
    <w:rsid w:val="00881C7C"/>
    <w:rsid w:val="00884A95"/>
    <w:rsid w:val="00897B6A"/>
    <w:rsid w:val="008A14AB"/>
    <w:rsid w:val="008C2B18"/>
    <w:rsid w:val="008F70F1"/>
    <w:rsid w:val="00904F0E"/>
    <w:rsid w:val="00906642"/>
    <w:rsid w:val="00907797"/>
    <w:rsid w:val="00910869"/>
    <w:rsid w:val="009140D0"/>
    <w:rsid w:val="00931B4C"/>
    <w:rsid w:val="00936812"/>
    <w:rsid w:val="00950F3F"/>
    <w:rsid w:val="00951C29"/>
    <w:rsid w:val="00967599"/>
    <w:rsid w:val="009B3D22"/>
    <w:rsid w:val="009E1E48"/>
    <w:rsid w:val="009F7091"/>
    <w:rsid w:val="00A169C3"/>
    <w:rsid w:val="00A21512"/>
    <w:rsid w:val="00A4281F"/>
    <w:rsid w:val="00A45562"/>
    <w:rsid w:val="00A53A93"/>
    <w:rsid w:val="00A64C21"/>
    <w:rsid w:val="00A7762B"/>
    <w:rsid w:val="00A92A34"/>
    <w:rsid w:val="00A9461F"/>
    <w:rsid w:val="00AC2D52"/>
    <w:rsid w:val="00AC47D1"/>
    <w:rsid w:val="00B01FEB"/>
    <w:rsid w:val="00B06BC2"/>
    <w:rsid w:val="00B10E03"/>
    <w:rsid w:val="00B21592"/>
    <w:rsid w:val="00B36A94"/>
    <w:rsid w:val="00B429C1"/>
    <w:rsid w:val="00B45DF8"/>
    <w:rsid w:val="00B46B0F"/>
    <w:rsid w:val="00B50BEF"/>
    <w:rsid w:val="00B5102D"/>
    <w:rsid w:val="00B657F6"/>
    <w:rsid w:val="00B701B1"/>
    <w:rsid w:val="00BA4960"/>
    <w:rsid w:val="00BB3953"/>
    <w:rsid w:val="00BF0F6B"/>
    <w:rsid w:val="00C06700"/>
    <w:rsid w:val="00C17634"/>
    <w:rsid w:val="00C303FA"/>
    <w:rsid w:val="00C46002"/>
    <w:rsid w:val="00C47414"/>
    <w:rsid w:val="00C47A0A"/>
    <w:rsid w:val="00C60395"/>
    <w:rsid w:val="00C67B3B"/>
    <w:rsid w:val="00C764C8"/>
    <w:rsid w:val="00C77AFE"/>
    <w:rsid w:val="00C813C5"/>
    <w:rsid w:val="00C83DD4"/>
    <w:rsid w:val="00C86879"/>
    <w:rsid w:val="00CA2B14"/>
    <w:rsid w:val="00CC044B"/>
    <w:rsid w:val="00CC1C3B"/>
    <w:rsid w:val="00CD642F"/>
    <w:rsid w:val="00CD70A9"/>
    <w:rsid w:val="00CD7E27"/>
    <w:rsid w:val="00D0259B"/>
    <w:rsid w:val="00D0364F"/>
    <w:rsid w:val="00D23044"/>
    <w:rsid w:val="00D551E3"/>
    <w:rsid w:val="00D6107E"/>
    <w:rsid w:val="00D63B3A"/>
    <w:rsid w:val="00D65533"/>
    <w:rsid w:val="00D77257"/>
    <w:rsid w:val="00D801F0"/>
    <w:rsid w:val="00D8367E"/>
    <w:rsid w:val="00D844F3"/>
    <w:rsid w:val="00D90453"/>
    <w:rsid w:val="00DF50B1"/>
    <w:rsid w:val="00DF51B6"/>
    <w:rsid w:val="00E00E77"/>
    <w:rsid w:val="00E1642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40B75"/>
    <w:rsid w:val="00F4215F"/>
    <w:rsid w:val="00F47DDB"/>
    <w:rsid w:val="00F70F40"/>
    <w:rsid w:val="00F75A2C"/>
    <w:rsid w:val="00F828BD"/>
    <w:rsid w:val="00F93D47"/>
    <w:rsid w:val="00FA2AA9"/>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basedOn w:val="a0"/>
    <w:link w:val="a7"/>
    <w:uiPriority w:val="99"/>
    <w:locked/>
    <w:rsid w:val="00241C2C"/>
    <w:rPr>
      <w:sz w:val="18"/>
    </w:rPr>
  </w:style>
  <w:style w:type="character" w:customStyle="1" w:styleId="Char">
    <w:name w:val="页眉 Char"/>
    <w:basedOn w:val="a0"/>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basedOn w:val="a0"/>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8</Pages>
  <Words>609</Words>
  <Characters>3476</Characters>
  <Application>Microsoft Office Word</Application>
  <DocSecurity>0</DocSecurity>
  <PresentationFormat/>
  <Lines>28</Lines>
  <Paragraphs>8</Paragraphs>
  <Slides>0</Slides>
  <Notes>0</Notes>
  <HiddenSlides>0</HiddenSlides>
  <MMClips>0</MMClips>
  <ScaleCrop>false</ScaleCrop>
  <Manager/>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Sooo</cp:lastModifiedBy>
  <cp:revision>54</cp:revision>
  <cp:lastPrinted>2020-12-21T06:24:00Z</cp:lastPrinted>
  <dcterms:created xsi:type="dcterms:W3CDTF">2010-02-15T17:56:00Z</dcterms:created>
  <dcterms:modified xsi:type="dcterms:W3CDTF">2022-04-21T01:22:00Z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