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F3E80">
      <w:pPr>
        <w:spacing w:line="360" w:lineRule="auto"/>
        <w:jc w:val="center"/>
        <w:rPr>
          <w:rFonts w:ascii="仿宋" w:hAnsi="仿宋" w:eastAsia="仿宋" w:cs="仿宋"/>
          <w:sz w:val="32"/>
          <w:szCs w:val="32"/>
        </w:rPr>
      </w:pPr>
      <w:r>
        <w:rPr>
          <w:rFonts w:hint="eastAsia" w:ascii="仿宋" w:hAnsi="仿宋" w:eastAsia="仿宋" w:cs="仿宋"/>
          <w:sz w:val="32"/>
          <w:szCs w:val="32"/>
        </w:rPr>
        <w:t>附件二：</w:t>
      </w:r>
      <w:r>
        <w:rPr>
          <w:rFonts w:hint="eastAsia" w:ascii="仿宋" w:hAnsi="仿宋" w:eastAsia="仿宋" w:cs="仿宋"/>
          <w:b/>
          <w:bCs/>
          <w:sz w:val="32"/>
          <w:szCs w:val="32"/>
        </w:rPr>
        <w:t>廉洁承诺书</w:t>
      </w:r>
    </w:p>
    <w:p w14:paraId="308D55A6">
      <w:pPr>
        <w:pStyle w:val="4"/>
      </w:pPr>
    </w:p>
    <w:p w14:paraId="3BDD6F7E">
      <w:pPr>
        <w:spacing w:line="520" w:lineRule="exact"/>
        <w:rPr>
          <w:rFonts w:ascii="仿宋" w:hAnsi="仿宋" w:eastAsia="仿宋" w:cs="仿宋"/>
          <w:sz w:val="28"/>
          <w:szCs w:val="28"/>
        </w:rPr>
      </w:pPr>
      <w:r>
        <w:rPr>
          <w:rFonts w:hint="eastAsia" w:ascii="仿宋" w:hAnsi="仿宋" w:eastAsia="仿宋" w:cs="仿宋"/>
          <w:sz w:val="28"/>
          <w:szCs w:val="28"/>
        </w:rPr>
        <w:t xml:space="preserve">致：                         </w:t>
      </w:r>
      <w:bookmarkStart w:id="0" w:name="_GoBack"/>
      <w:bookmarkEnd w:id="0"/>
    </w:p>
    <w:p w14:paraId="11F389B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为加强合同/协议签订的廉政建设，规范合同/协议签约双方的各项活动，防止发生各种谋取不正当利益的违法违纪行为，保护国家、集体和当事人的合法权益，根据国家有关法律法规和廉政建设责任制规定，我单位特作出如下承诺。</w:t>
      </w:r>
    </w:p>
    <w:p w14:paraId="343707F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1.承诺履行的责任</w:t>
      </w:r>
    </w:p>
    <w:p w14:paraId="03518E5A">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（1）严格遵守国家有关法律、法规，相关政策，以及廉政建设的各项规定。</w:t>
      </w:r>
    </w:p>
    <w:p w14:paraId="7BFC8A7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（2）严格执行合同文件，自觉按合同办事。</w:t>
      </w:r>
    </w:p>
    <w:p w14:paraId="2CDDE98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（3）业务活动必须坚持公开、公平、公正、诚信、透明的原则（除法律法规另有规定者外），不得为获取不正当的利益，损害国家、集体和对方利益。</w:t>
      </w:r>
    </w:p>
    <w:p w14:paraId="1DB2DF5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（4）发现甲方单位在业务活动中有违规、违纪、违法行为的，应及时提醒，情节严重的，应向其上级主管部门或纪检监察、司法等有关机关举报。</w:t>
      </w:r>
    </w:p>
    <w:p w14:paraId="1C2ECE4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（5）不以任何理由向甲方单位及其工作人员索要、接受或赠送礼金、有价证券、贵重物品及回扣、好处费、感谢费等。</w:t>
      </w:r>
    </w:p>
    <w:p w14:paraId="65D44953">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（6）不以任何理由为甲方单位报销应由对方或个人支付的费用。</w:t>
      </w:r>
    </w:p>
    <w:p w14:paraId="1A8BEA8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（7）不接受或暗示为甲方单位或个人装修住房、婚丧嫁娶、配偶子女的工作安排以及出国（境）、旅游等提供方便。</w:t>
      </w:r>
    </w:p>
    <w:p w14:paraId="2DA9850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（8）不违反合同约定而使用甲方单位提供的通信、交通工具和高档办公用品。</w:t>
      </w:r>
    </w:p>
    <w:p w14:paraId="2CF75D2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（9）不以任何理由为甲方单位或个人组织有可能影响公正执行公务的宴请、健身、娱乐等活动。</w:t>
      </w:r>
    </w:p>
    <w:p w14:paraId="63A5E3C5">
      <w:pPr>
        <w:spacing w:line="520" w:lineRule="exact"/>
        <w:ind w:firstLine="560"/>
        <w:rPr>
          <w:rFonts w:ascii="仿宋" w:hAnsi="仿宋" w:eastAsia="仿宋" w:cs="仿宋"/>
          <w:sz w:val="28"/>
          <w:szCs w:val="28"/>
        </w:rPr>
      </w:pPr>
      <w:r>
        <w:rPr>
          <w:rFonts w:hint="eastAsia" w:ascii="仿宋" w:hAnsi="仿宋" w:eastAsia="仿宋" w:cs="仿宋"/>
          <w:sz w:val="28"/>
          <w:szCs w:val="28"/>
        </w:rPr>
        <w:t>2.违约责任</w:t>
      </w:r>
    </w:p>
    <w:p w14:paraId="0283FE50">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（1）承诺人的工作人员有违反上述承诺责任的行为，按照管理权限，依据合同/协议及有关法律法规和规定给予处罚；涉嫌犯罪的，移交司法机关追究刑事责任；给甲方单位造成经济损失的，应予以赔偿。</w:t>
      </w:r>
    </w:p>
    <w:p w14:paraId="1FE59D7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（2）承诺人一旦出现违反廉政规定的行为及责任事故，甲方可直接解除合同，我单位对此充分知晓和理解。</w:t>
      </w:r>
    </w:p>
    <w:p w14:paraId="425147CB">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3.本承诺与主合同/协议具有同等法律效力，经承诺人签章后立即生效。</w:t>
      </w:r>
    </w:p>
    <w:p w14:paraId="4490B90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4.本承诺书的有效期为双方签署合同/协议之日起至合同/协议履行完成止。</w:t>
      </w:r>
    </w:p>
    <w:p w14:paraId="40E16E92">
      <w:pPr>
        <w:spacing w:line="520" w:lineRule="exact"/>
        <w:ind w:firstLine="560"/>
        <w:rPr>
          <w:rFonts w:ascii="仿宋" w:hAnsi="仿宋" w:eastAsia="仿宋" w:cs="仿宋"/>
          <w:sz w:val="28"/>
          <w:szCs w:val="28"/>
        </w:rPr>
      </w:pPr>
    </w:p>
    <w:p w14:paraId="359227BF">
      <w:pPr>
        <w:spacing w:line="520" w:lineRule="exact"/>
        <w:ind w:firstLine="560" w:firstLineChars="200"/>
        <w:jc w:val="left"/>
        <w:rPr>
          <w:rFonts w:ascii="仿宋" w:hAnsi="仿宋" w:eastAsia="仿宋" w:cs="仿宋"/>
          <w:sz w:val="28"/>
          <w:szCs w:val="28"/>
        </w:rPr>
      </w:pPr>
    </w:p>
    <w:p w14:paraId="53A1FEEF">
      <w:pPr>
        <w:spacing w:line="520" w:lineRule="exact"/>
        <w:ind w:firstLine="560" w:firstLineChars="200"/>
        <w:jc w:val="left"/>
        <w:rPr>
          <w:rFonts w:ascii="仿宋" w:hAnsi="仿宋" w:eastAsia="仿宋" w:cs="仿宋"/>
          <w:sz w:val="28"/>
          <w:szCs w:val="28"/>
        </w:rPr>
      </w:pPr>
    </w:p>
    <w:p w14:paraId="25FA8318">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承诺人：                              (盖章)</w:t>
      </w:r>
    </w:p>
    <w:p w14:paraId="0701C66B">
      <w:pPr>
        <w:spacing w:line="520" w:lineRule="exact"/>
        <w:jc w:val="left"/>
        <w:rPr>
          <w:rFonts w:ascii="仿宋" w:hAnsi="仿宋" w:eastAsia="仿宋" w:cs="仿宋"/>
          <w:sz w:val="28"/>
          <w:szCs w:val="28"/>
        </w:rPr>
      </w:pPr>
    </w:p>
    <w:p w14:paraId="0324C560">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负责人（签字）：</w:t>
      </w:r>
    </w:p>
    <w:p w14:paraId="54F4EC6B">
      <w:pPr>
        <w:spacing w:line="520" w:lineRule="exact"/>
        <w:ind w:firstLine="560" w:firstLineChars="200"/>
        <w:jc w:val="left"/>
        <w:rPr>
          <w:rFonts w:ascii="仿宋" w:hAnsi="仿宋" w:eastAsia="仿宋" w:cs="仿宋"/>
          <w:sz w:val="28"/>
          <w:szCs w:val="28"/>
        </w:rPr>
      </w:pPr>
    </w:p>
    <w:p w14:paraId="0917E84D">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14:paraId="0D998F44">
      <w:r>
        <w:rPr>
          <w:rFonts w:ascii="仿宋" w:hAnsi="仿宋" w:eastAsia="仿宋" w:cs="仿宋"/>
          <w:b/>
          <w:kern w:val="0"/>
          <w:sz w:val="44"/>
          <w:szCs w:val="44"/>
          <w:lang w:val="zh-CN"/>
        </w:rPr>
        <w:br w:type="column"/>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C4BF0"/>
    <w:rsid w:val="02027742"/>
    <w:rsid w:val="227C4BF0"/>
    <w:rsid w:val="2C881243"/>
    <w:rsid w:val="2E414CDD"/>
    <w:rsid w:val="3CEC0DBA"/>
    <w:rsid w:val="700B02ED"/>
    <w:rsid w:val="7A24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20" w:firstLineChars="200"/>
      <w:outlineLvl w:val="0"/>
    </w:pPr>
    <w:rPr>
      <w:rFonts w:eastAsia="黑体" w:cs="Times New Roman"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cs="Times New Roman"/>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2026-07-03T09:02:00Z</dcterms:created>
  <dc:creator>CHENZCUI</dc:creator>
  <cp:lastModifiedBy>CHENZCUI</cp:lastModifiedBy>
  <dcterms:modified xsi:type="dcterms:W3CDTF">2026-07-03T09:03:20Z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13EA03023BFC42C7B2F502B84C113E7A_11</vt:lpwstr>
  </property>
  <property fmtid="{D5CDD505-2E9C-101B-9397-08002B2CF9AE}" pid="4" name="KSOTemplateDocerSaveRecord">
    <vt:lpwstr>eyJoZGlkIjoiZDE2NDg3ZGIzOTc4MzRhMjY4OTFmZDgwMDYxY2E0ZWEiLCJ1c2VySWQiOiIyNjc2MDkyNTgifQ==</vt:lpwstr>
  </property>
</Properties>
</file>