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7EF7F" w14:textId="252DBF15" w:rsidR="00174EC5" w:rsidRPr="003D1CF6" w:rsidRDefault="003D1CF6" w:rsidP="003D1CF6">
      <w:pPr>
        <w:jc w:val="center"/>
        <w:rPr>
          <w:b/>
          <w:bCs/>
        </w:rPr>
      </w:pPr>
      <w:r>
        <w:rPr>
          <w:rFonts w:hint="eastAsia"/>
          <w:b/>
          <w:bCs/>
        </w:rPr>
        <w:t>2026年</w:t>
      </w:r>
      <w:r w:rsidR="00174EC5" w:rsidRPr="00174EC5">
        <w:rPr>
          <w:b/>
          <w:bCs/>
        </w:rPr>
        <w:t>9月10日，2026第18届</w:t>
      </w:r>
      <w:proofErr w:type="spellStart"/>
      <w:r w:rsidR="00174EC5" w:rsidRPr="00174EC5">
        <w:rPr>
          <w:b/>
          <w:bCs/>
        </w:rPr>
        <w:t>GTI</w:t>
      </w:r>
      <w:proofErr w:type="spellEnd"/>
      <w:r w:rsidR="00174EC5" w:rsidRPr="00174EC5">
        <w:rPr>
          <w:b/>
          <w:bCs/>
        </w:rPr>
        <w:t>广州游乐设备产业展在广州·中国进出口商品交易会展馆A区</w:t>
      </w:r>
      <w:proofErr w:type="gramStart"/>
      <w:r w:rsidR="00174EC5" w:rsidRPr="00174EC5">
        <w:rPr>
          <w:b/>
          <w:bCs/>
        </w:rPr>
        <w:t>盛大启</w:t>
      </w:r>
      <w:proofErr w:type="gramEnd"/>
      <w:r w:rsidR="00174EC5" w:rsidRPr="00174EC5">
        <w:rPr>
          <w:b/>
          <w:bCs/>
        </w:rPr>
        <w:t>幕。</w:t>
      </w:r>
    </w:p>
    <w:p w14:paraId="6AB0DF7B" w14:textId="5A8CA1D8" w:rsidR="00174EC5" w:rsidRPr="00174EC5" w:rsidRDefault="00174EC5" w:rsidP="00174EC5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029B202" wp14:editId="68BCADC6">
            <wp:extent cx="5882646" cy="3920490"/>
            <wp:effectExtent l="0" t="0" r="3810" b="3810"/>
            <wp:docPr id="7578276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27614" name="图片 75782761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5246" cy="3922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75828" w14:textId="67085FB2" w:rsidR="00174EC5" w:rsidRPr="00174EC5" w:rsidRDefault="00174EC5" w:rsidP="00174EC5">
      <w:pPr>
        <w:ind w:firstLineChars="200" w:firstLine="420"/>
      </w:pPr>
      <w:r w:rsidRPr="00174EC5">
        <w:t>中山地处粤港澳大湾区黄金内</w:t>
      </w:r>
      <w:proofErr w:type="gramStart"/>
      <w:r w:rsidRPr="00174EC5">
        <w:t>湾核心</w:t>
      </w:r>
      <w:proofErr w:type="gramEnd"/>
      <w:r w:rsidRPr="00174EC5">
        <w:t>区域，也是中国游戏游艺产业的发源地，承载着国内游乐产业的发展根基与行业的发展动能。自1984年诞生中国第一台碰碰车以来，中山游乐游艺历经四十余年深耕积淀，完成了从传统机械加工，到集自主研发、智能制造、全球销售、场景运营于一体的全链条产业升级。当前，行业正加速向数字化、智能化、沉浸</w:t>
      </w:r>
      <w:proofErr w:type="gramStart"/>
      <w:r w:rsidRPr="00174EC5">
        <w:t>式方向</w:t>
      </w:r>
      <w:proofErr w:type="gramEnd"/>
      <w:r w:rsidRPr="00174EC5">
        <w:t>转型升级。我们也诚挚希望，借助</w:t>
      </w:r>
      <w:proofErr w:type="spellStart"/>
      <w:r w:rsidRPr="00174EC5">
        <w:t>GTI</w:t>
      </w:r>
      <w:proofErr w:type="spellEnd"/>
      <w:r w:rsidRPr="00174EC5">
        <w:t>广州展这一国际化平台，中山智</w:t>
      </w:r>
      <w:proofErr w:type="gramStart"/>
      <w:r w:rsidRPr="00174EC5">
        <w:t>造能够</w:t>
      </w:r>
      <w:proofErr w:type="gramEnd"/>
      <w:r w:rsidRPr="00174EC5">
        <w:t>链接更多全球伙伴，携手开拓</w:t>
      </w:r>
      <w:proofErr w:type="gramStart"/>
      <w:r w:rsidRPr="00174EC5">
        <w:t>文娱文旅新</w:t>
      </w:r>
      <w:proofErr w:type="gramEnd"/>
      <w:r w:rsidRPr="00174EC5">
        <w:t>蓝海。</w:t>
      </w:r>
    </w:p>
    <w:p w14:paraId="7AE4BE16" w14:textId="77777777" w:rsidR="00174EC5" w:rsidRDefault="00174EC5" w:rsidP="00174EC5">
      <w:pPr>
        <w:ind w:firstLineChars="200" w:firstLine="420"/>
      </w:pPr>
      <w:r w:rsidRPr="00174EC5">
        <w:t>本届展会新参展企业突破200家，展览面积80,000㎡，吸引近600家全球展商与来自90多个国家和地区的专业买家，预计参观总人次将达130,000。展会呈现出“科技驱动，数实融合”“业态跨界，产业融合”“IP赋能，文化深耕”“国际化程度持续深化”等鲜明特征，正推动行业向智能化、IP化、</w:t>
      </w:r>
      <w:proofErr w:type="gramStart"/>
      <w:r w:rsidRPr="00174EC5">
        <w:t>文旅化</w:t>
      </w:r>
      <w:proofErr w:type="gramEnd"/>
      <w:r w:rsidRPr="00174EC5">
        <w:t>、国际化四大前沿趋势加速演进。</w:t>
      </w:r>
    </w:p>
    <w:p w14:paraId="412ED512" w14:textId="3CB0DE65" w:rsidR="00D548D3" w:rsidRDefault="00D548D3" w:rsidP="00174EC5">
      <w:pPr>
        <w:ind w:firstLineChars="200" w:firstLine="420"/>
        <w:rPr>
          <w:rFonts w:hint="eastAsia"/>
        </w:rPr>
      </w:pPr>
      <w:r>
        <w:rPr>
          <w:rFonts w:hint="eastAsia"/>
        </w:rPr>
        <w:t>我司</w:t>
      </w:r>
      <w:r w:rsidRPr="00174EC5">
        <w:t>携新品、精品集中亮相，成为展会现场一道亮眼的风景线。</w:t>
      </w:r>
    </w:p>
    <w:p w14:paraId="2F2A1AE6" w14:textId="37BC9A00" w:rsidR="003D1CF6" w:rsidRPr="00174EC5" w:rsidRDefault="003D1CF6" w:rsidP="003D1CF6">
      <w:pPr>
        <w:ind w:firstLineChars="200" w:firstLine="42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596CCAA4" wp14:editId="0A007590">
            <wp:extent cx="4841540" cy="3248025"/>
            <wp:effectExtent l="0" t="0" r="0" b="0"/>
            <wp:docPr id="18104131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413179" name="图片 1810413179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8" r="9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815" cy="3279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EE8535" w14:textId="31AB517D" w:rsidR="00F6756B" w:rsidRDefault="00174EC5" w:rsidP="00D548D3">
      <w:pPr>
        <w:ind w:firstLineChars="200" w:firstLine="420"/>
        <w:jc w:val="right"/>
      </w:pPr>
      <w:r>
        <w:rPr>
          <w:noProof/>
        </w:rPr>
        <w:lastRenderedPageBreak/>
        <w:drawing>
          <wp:inline distT="0" distB="0" distL="0" distR="0" wp14:anchorId="1937A09C" wp14:editId="64E17633">
            <wp:extent cx="2970695" cy="2325370"/>
            <wp:effectExtent l="0" t="0" r="1270" b="0"/>
            <wp:docPr id="7834246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424630" name="图片 78342463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826" cy="2351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48D3">
        <w:rPr>
          <w:rFonts w:hint="eastAsia"/>
        </w:rPr>
        <w:t xml:space="preserve"> </w:t>
      </w:r>
      <w:r>
        <w:rPr>
          <w:noProof/>
        </w:rPr>
        <w:drawing>
          <wp:inline distT="0" distB="0" distL="0" distR="0" wp14:anchorId="157ABB0D" wp14:editId="223BA2CE">
            <wp:extent cx="3482340" cy="2320804"/>
            <wp:effectExtent l="0" t="0" r="3810" b="3810"/>
            <wp:docPr id="76716505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165053" name="图片 76716505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9275" cy="235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DFF4C7" wp14:editId="79A0A089">
            <wp:extent cx="3252470" cy="2292034"/>
            <wp:effectExtent l="0" t="0" r="5080" b="0"/>
            <wp:docPr id="194400729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007291" name="图片 194400729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4" r="10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190" cy="2337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48D3">
        <w:rPr>
          <w:rFonts w:hint="eastAsia"/>
        </w:rPr>
        <w:t xml:space="preserve">   </w:t>
      </w:r>
      <w:r>
        <w:rPr>
          <w:noProof/>
        </w:rPr>
        <w:drawing>
          <wp:inline distT="0" distB="0" distL="0" distR="0" wp14:anchorId="00218A9A" wp14:editId="40D655A6">
            <wp:extent cx="3062763" cy="2296220"/>
            <wp:effectExtent l="0" t="0" r="4445" b="8890"/>
            <wp:docPr id="166278160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781605" name="图片 166278160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2599" cy="232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756B">
        <w:rPr>
          <w:rFonts w:hint="eastAsia"/>
          <w:noProof/>
        </w:rPr>
        <w:drawing>
          <wp:inline distT="0" distB="0" distL="0" distR="0" wp14:anchorId="53A8EE87" wp14:editId="755B7D07">
            <wp:extent cx="3305175" cy="2481051"/>
            <wp:effectExtent l="0" t="0" r="0" b="0"/>
            <wp:docPr id="12943585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35858" name="图片 129435858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5" r="16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307" cy="2496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1CF6">
        <w:rPr>
          <w:rFonts w:hint="eastAsia"/>
        </w:rPr>
        <w:t xml:space="preserve"> </w:t>
      </w:r>
      <w:r w:rsidR="00F6756B">
        <w:rPr>
          <w:rFonts w:hint="eastAsia"/>
          <w:noProof/>
        </w:rPr>
        <w:drawing>
          <wp:inline distT="0" distB="0" distL="0" distR="0" wp14:anchorId="113AB1D2" wp14:editId="0EF202A0">
            <wp:extent cx="3209400" cy="2472705"/>
            <wp:effectExtent l="0" t="0" r="0" b="3810"/>
            <wp:docPr id="111380468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804684" name="图片 1113804684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7" r="19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86" cy="2499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1CF6">
        <w:rPr>
          <w:rFonts w:hint="eastAsia"/>
        </w:rPr>
        <w:t xml:space="preserve"> </w:t>
      </w:r>
      <w:r w:rsidR="003D1CF6">
        <w:rPr>
          <w:rFonts w:hint="eastAsia"/>
          <w:noProof/>
        </w:rPr>
        <w:drawing>
          <wp:inline distT="0" distB="0" distL="0" distR="0" wp14:anchorId="16C51C2F" wp14:editId="644B8912">
            <wp:extent cx="3302000" cy="1941890"/>
            <wp:effectExtent l="0" t="0" r="0" b="1270"/>
            <wp:docPr id="172699154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991548" name="图片 1726991548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717" cy="1968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1CF6">
        <w:rPr>
          <w:rFonts w:hint="eastAsia"/>
        </w:rPr>
        <w:t xml:space="preserve">  </w:t>
      </w:r>
      <w:r w:rsidR="003D1CF6">
        <w:rPr>
          <w:rFonts w:hint="eastAsia"/>
          <w:noProof/>
        </w:rPr>
        <w:drawing>
          <wp:inline distT="0" distB="0" distL="0" distR="0" wp14:anchorId="684659D1" wp14:editId="2750DD6E">
            <wp:extent cx="3198552" cy="1956925"/>
            <wp:effectExtent l="0" t="0" r="1905" b="5715"/>
            <wp:docPr id="6301395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13955" name="图片 63013955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0" r="4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328" cy="1989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9AE54A" w14:textId="7770305D" w:rsidR="00CD0ECC" w:rsidRPr="00174EC5" w:rsidRDefault="00F6756B" w:rsidP="003D1CF6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F0DD077" wp14:editId="79F72543">
            <wp:extent cx="3333750" cy="2306853"/>
            <wp:effectExtent l="0" t="0" r="0" b="0"/>
            <wp:docPr id="28666124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661248" name="图片 286661248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0" r="11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669" cy="2321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65F68F3F" wp14:editId="7EC22AF6">
            <wp:extent cx="3371183" cy="2323776"/>
            <wp:effectExtent l="0" t="0" r="1270" b="635"/>
            <wp:docPr id="26990501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905012" name="图片 269905012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804" cy="2333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7626A900" wp14:editId="3440718C">
            <wp:extent cx="3409950" cy="1918019"/>
            <wp:effectExtent l="0" t="0" r="0" b="6350"/>
            <wp:docPr id="136969498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694989" name="图片 136969498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815" cy="193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48D3">
        <w:rPr>
          <w:rFonts w:hint="eastAsia"/>
        </w:rPr>
        <w:t xml:space="preserve"> </w:t>
      </w:r>
      <w:r>
        <w:rPr>
          <w:rFonts w:hint="eastAsia"/>
          <w:noProof/>
        </w:rPr>
        <w:drawing>
          <wp:inline distT="0" distB="0" distL="0" distR="0" wp14:anchorId="390240C6" wp14:editId="51F161C4">
            <wp:extent cx="3270250" cy="1961753"/>
            <wp:effectExtent l="0" t="0" r="6350" b="635"/>
            <wp:docPr id="33313313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133133" name="图片 33313313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112" cy="198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548D3">
        <w:rPr>
          <w:rFonts w:hint="eastAsia"/>
        </w:rPr>
        <w:t xml:space="preserve"> </w:t>
      </w:r>
      <w:r w:rsidR="00D548D3">
        <w:rPr>
          <w:rFonts w:hint="eastAsia"/>
          <w:noProof/>
        </w:rPr>
        <w:drawing>
          <wp:inline distT="0" distB="0" distL="0" distR="0" wp14:anchorId="00F1F8AC" wp14:editId="5B61CC8F">
            <wp:extent cx="3568700" cy="2007310"/>
            <wp:effectExtent l="0" t="0" r="0" b="0"/>
            <wp:docPr id="33337109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371095" name="图片 33337109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017" cy="202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48D3">
        <w:rPr>
          <w:rFonts w:hint="eastAsia"/>
        </w:rPr>
        <w:t xml:space="preserve"> </w:t>
      </w:r>
      <w:r>
        <w:rPr>
          <w:rFonts w:hint="eastAsia"/>
          <w:noProof/>
        </w:rPr>
        <w:drawing>
          <wp:inline distT="0" distB="0" distL="0" distR="0" wp14:anchorId="0E774470" wp14:editId="25FC4EA5">
            <wp:extent cx="3151302" cy="2049145"/>
            <wp:effectExtent l="0" t="0" r="0" b="8255"/>
            <wp:docPr id="150173288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732884" name="图片 1501732884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43" cy="2083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D0ECC" w:rsidRPr="00174EC5" w:rsidSect="00174EC5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EC5"/>
    <w:rsid w:val="00174EC5"/>
    <w:rsid w:val="003D1CF6"/>
    <w:rsid w:val="009B047D"/>
    <w:rsid w:val="00A30C72"/>
    <w:rsid w:val="00B23176"/>
    <w:rsid w:val="00B26A7A"/>
    <w:rsid w:val="00CD0ECC"/>
    <w:rsid w:val="00D548D3"/>
    <w:rsid w:val="00F6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22185"/>
  <w15:chartTrackingRefBased/>
  <w15:docId w15:val="{89EA3BD7-38DB-485F-9BB2-58F110AAA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74EC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4E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EC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4EC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4EC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4EC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4EC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4EC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74EC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74E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74E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74EC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74EC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74EC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74EC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74EC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74EC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74E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74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4E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74E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4E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74E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4E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4EC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4E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74EC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74E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1</cp:revision>
  <dcterms:created xsi:type="dcterms:W3CDTF">2026-09-16T01:02:00Z</dcterms:created>
  <dcterms:modified xsi:type="dcterms:W3CDTF">2026-09-16T01:41:00Z</dcterms:modified>
</cp:coreProperties>
</file>